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E2" w:rsidRPr="0078177B" w:rsidRDefault="00B527E2" w:rsidP="00C7042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78177B">
        <w:rPr>
          <w:rFonts w:ascii="Times New Roman" w:hAnsi="Times New Roman"/>
          <w:bCs/>
          <w:i/>
          <w:sz w:val="28"/>
          <w:szCs w:val="28"/>
        </w:rPr>
        <w:t>АНО «ПОО медицинский колледж «Монада»</w:t>
      </w:r>
      <w:r w:rsidRPr="0078177B">
        <w:rPr>
          <w:b/>
          <w:sz w:val="24"/>
          <w:szCs w:val="24"/>
        </w:rPr>
        <w:t xml:space="preserve"> </w:t>
      </w: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hAnsi="Times New Roman"/>
          <w:b/>
          <w:sz w:val="28"/>
          <w:szCs w:val="28"/>
          <w:lang w:eastAsia="ru-RU"/>
        </w:rPr>
        <w:t>ДНЕВНИК</w:t>
      </w: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hAnsi="Times New Roman"/>
          <w:b/>
          <w:sz w:val="28"/>
          <w:szCs w:val="28"/>
          <w:lang w:eastAsia="ru-RU"/>
        </w:rPr>
        <w:t>производственной практики по профилю специальности</w:t>
      </w: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C7042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631641">
        <w:rPr>
          <w:rFonts w:ascii="Times New Roman" w:hAnsi="Times New Roman"/>
          <w:b/>
          <w:sz w:val="28"/>
          <w:szCs w:val="28"/>
        </w:rPr>
        <w:t xml:space="preserve">ПМ </w:t>
      </w:r>
      <w:r>
        <w:rPr>
          <w:rFonts w:ascii="Times New Roman" w:hAnsi="Times New Roman"/>
          <w:b/>
          <w:sz w:val="28"/>
          <w:szCs w:val="28"/>
        </w:rPr>
        <w:t>0</w:t>
      </w:r>
      <w:r w:rsidRPr="00631641">
        <w:rPr>
          <w:rFonts w:ascii="Times New Roman" w:hAnsi="Times New Roman"/>
          <w:b/>
          <w:sz w:val="28"/>
          <w:szCs w:val="28"/>
        </w:rPr>
        <w:t xml:space="preserve">2 </w:t>
      </w:r>
      <w:r w:rsidRPr="00C7042E">
        <w:rPr>
          <w:rFonts w:ascii="Times New Roman" w:hAnsi="Times New Roman"/>
          <w:b/>
          <w:sz w:val="28"/>
          <w:szCs w:val="28"/>
          <w:lang w:eastAsia="ru-RU"/>
        </w:rPr>
        <w:t>Лечебная деятельность.</w:t>
      </w:r>
      <w:r w:rsidRPr="002105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7E2" w:rsidRPr="0021051E" w:rsidRDefault="00B527E2" w:rsidP="00C7042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042E">
        <w:rPr>
          <w:rFonts w:ascii="Times New Roman" w:hAnsi="Times New Roman"/>
          <w:b/>
          <w:sz w:val="28"/>
          <w:szCs w:val="28"/>
          <w:lang w:eastAsia="ru-RU"/>
        </w:rPr>
        <w:t>МДК 02. 03.Оказание акушерско-гинекологической помощи</w:t>
      </w:r>
    </w:p>
    <w:p w:rsidR="00B527E2" w:rsidRDefault="00B527E2" w:rsidP="00C7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 xml:space="preserve">Студента ________  группы,  специальности  </w:t>
      </w:r>
      <w:r>
        <w:rPr>
          <w:rFonts w:ascii="Times New Roman" w:hAnsi="Times New Roman"/>
          <w:sz w:val="28"/>
          <w:szCs w:val="28"/>
          <w:lang w:eastAsia="ru-RU"/>
        </w:rPr>
        <w:t>Лечебное</w:t>
      </w:r>
      <w:r w:rsidRPr="0078177B">
        <w:rPr>
          <w:rFonts w:ascii="Times New Roman" w:hAnsi="Times New Roman"/>
          <w:sz w:val="28"/>
          <w:szCs w:val="28"/>
          <w:lang w:eastAsia="ru-RU"/>
        </w:rPr>
        <w:t xml:space="preserve"> дело</w:t>
      </w: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(ФИО)</w:t>
      </w: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Место прохождения практики (организация, осуществляющая медицинскую деятельность, отделение):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8177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Руководители производственной практики: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от организации, осуществляющей медицинскую деятельность (Ф.И.О. полностью,  должность):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78177B">
        <w:rPr>
          <w:rFonts w:ascii="Times New Roman" w:hAnsi="Times New Roman"/>
          <w:bCs/>
          <w:sz w:val="28"/>
          <w:szCs w:val="28"/>
        </w:rPr>
        <w:t>АНО «ПОО медицинский колледж «Монада»</w:t>
      </w:r>
      <w:r w:rsidRPr="0078177B">
        <w:rPr>
          <w:b/>
          <w:sz w:val="24"/>
          <w:szCs w:val="24"/>
        </w:rPr>
        <w:t xml:space="preserve"> </w:t>
      </w:r>
      <w:r w:rsidRPr="0078177B">
        <w:rPr>
          <w:rFonts w:ascii="Times New Roman" w:hAnsi="Times New Roman"/>
          <w:sz w:val="28"/>
          <w:szCs w:val="28"/>
          <w:lang w:eastAsia="ru-RU"/>
        </w:rPr>
        <w:t>(Ф.И.О. полностью, должность):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B527E2" w:rsidRPr="0021051E" w:rsidRDefault="00B527E2" w:rsidP="00C3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21051E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C7042E" w:rsidRDefault="00B527E2" w:rsidP="003A47F8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7042E">
        <w:rPr>
          <w:rFonts w:ascii="Times New Roman" w:hAnsi="Times New Roman"/>
          <w:b/>
          <w:sz w:val="28"/>
          <w:szCs w:val="28"/>
          <w:lang w:eastAsia="ru-RU"/>
        </w:rPr>
        <w:lastRenderedPageBreak/>
        <w:t>График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4"/>
        <w:gridCol w:w="2464"/>
        <w:gridCol w:w="2509"/>
      </w:tblGrid>
      <w:tr w:rsidR="00B527E2" w:rsidRPr="00127CE5" w:rsidTr="0021051E">
        <w:tc>
          <w:tcPr>
            <w:tcW w:w="2463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51E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51E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51E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Функциональное подразделение лечебного учреждения</w:t>
            </w: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51E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непосредственного руководителя, печать отделения</w:t>
            </w:r>
          </w:p>
        </w:tc>
      </w:tr>
      <w:tr w:rsidR="00B527E2" w:rsidRPr="00127CE5" w:rsidTr="0021051E">
        <w:tc>
          <w:tcPr>
            <w:tcW w:w="2463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21051E">
        <w:tc>
          <w:tcPr>
            <w:tcW w:w="2463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21051E">
        <w:tc>
          <w:tcPr>
            <w:tcW w:w="2463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B527E2" w:rsidRPr="0021051E" w:rsidRDefault="00B527E2" w:rsidP="00C30EF7">
            <w:pPr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27E2" w:rsidRPr="0021051E" w:rsidRDefault="00B527E2" w:rsidP="00C30EF7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keepNext/>
        <w:numPr>
          <w:ilvl w:val="2"/>
          <w:numId w:val="16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8177B">
        <w:rPr>
          <w:rFonts w:ascii="Times New Roman" w:hAnsi="Times New Roman"/>
          <w:b/>
          <w:bCs/>
          <w:sz w:val="28"/>
          <w:szCs w:val="28"/>
        </w:rPr>
        <w:lastRenderedPageBreak/>
        <w:t>ИНСТРУКТАЖ ПО ТЕХНИКЕ БЕЗОПАСНОСТИ В ОРГАНИЗАЦИИ, ОСУЩЕСТВЛЯЮЩЕЙ МЕДИЦИНСКУЮ ДЕЯТЕЛЬНОСТЬ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 xml:space="preserve">Дата проведения инструктажа: </w:t>
      </w: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Подпись студента:</w:t>
      </w: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</w:t>
      </w: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ФИО, должность и подпись лица, проводившего инструктаж:</w:t>
      </w: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 xml:space="preserve">Место печати  организации, </w:t>
      </w: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 xml:space="preserve">осуществляющей медицинскую </w:t>
      </w: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деятельность:</w:t>
      </w:r>
    </w:p>
    <w:p w:rsidR="00B527E2" w:rsidRPr="0078177B" w:rsidRDefault="00B527E2" w:rsidP="00C7042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br w:type="page"/>
      </w:r>
      <w:r w:rsidRPr="0078177B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ЕЖЕДНЕВНОЙ РАБОТЫ СТУДЕНТА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97"/>
        <w:gridCol w:w="6424"/>
        <w:gridCol w:w="2054"/>
      </w:tblGrid>
      <w:tr w:rsidR="00B527E2" w:rsidRPr="0078177B" w:rsidTr="00433EB3">
        <w:trPr>
          <w:trHeight w:val="1180"/>
        </w:trPr>
        <w:tc>
          <w:tcPr>
            <w:tcW w:w="1498" w:type="dxa"/>
          </w:tcPr>
          <w:p w:rsidR="00B527E2" w:rsidRPr="0078177B" w:rsidRDefault="00B527E2" w:rsidP="0043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427" w:type="dxa"/>
          </w:tcPr>
          <w:p w:rsidR="00B527E2" w:rsidRPr="0078177B" w:rsidRDefault="00B527E2" w:rsidP="0043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работы студента</w:t>
            </w:r>
          </w:p>
        </w:tc>
        <w:tc>
          <w:tcPr>
            <w:tcW w:w="2055" w:type="dxa"/>
          </w:tcPr>
          <w:p w:rsidR="00B527E2" w:rsidRPr="0078177B" w:rsidRDefault="00B527E2" w:rsidP="00433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B527E2" w:rsidRPr="0078177B" w:rsidTr="00433EB3">
        <w:trPr>
          <w:trHeight w:val="351"/>
        </w:trPr>
        <w:tc>
          <w:tcPr>
            <w:tcW w:w="1498" w:type="dxa"/>
          </w:tcPr>
          <w:p w:rsidR="00B527E2" w:rsidRPr="0078177B" w:rsidRDefault="00B527E2" w:rsidP="0043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7" w:type="dxa"/>
          </w:tcPr>
          <w:p w:rsidR="00B527E2" w:rsidRPr="0078177B" w:rsidRDefault="00B527E2" w:rsidP="0043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</w:tcPr>
          <w:p w:rsidR="00B527E2" w:rsidRPr="0078177B" w:rsidRDefault="00B527E2" w:rsidP="0043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527E2" w:rsidRPr="0078177B" w:rsidTr="00433EB3">
        <w:trPr>
          <w:trHeight w:val="2794"/>
        </w:trPr>
        <w:tc>
          <w:tcPr>
            <w:tcW w:w="1498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sz w:val="28"/>
                <w:szCs w:val="28"/>
                <w:lang w:eastAsia="ru-RU"/>
              </w:rPr>
              <w:t>В разделе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5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78177B" w:rsidTr="00433EB3">
        <w:trPr>
          <w:trHeight w:val="2794"/>
        </w:trPr>
        <w:tc>
          <w:tcPr>
            <w:tcW w:w="1498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78177B" w:rsidTr="00433EB3">
        <w:trPr>
          <w:trHeight w:val="2794"/>
        </w:trPr>
        <w:tc>
          <w:tcPr>
            <w:tcW w:w="1498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78177B" w:rsidTr="00433EB3">
        <w:trPr>
          <w:trHeight w:val="2794"/>
        </w:trPr>
        <w:tc>
          <w:tcPr>
            <w:tcW w:w="1498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B527E2" w:rsidRPr="0078177B" w:rsidRDefault="00B527E2" w:rsidP="004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br w:type="page"/>
      </w:r>
      <w:r w:rsidRPr="0078177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</w:p>
    <w:p w:rsidR="00B527E2" w:rsidRPr="0078177B" w:rsidRDefault="00B527E2" w:rsidP="00C7042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:rsidR="00B527E2" w:rsidRPr="0078177B" w:rsidRDefault="00B527E2" w:rsidP="00C7042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Pr="0078177B" w:rsidRDefault="00B527E2" w:rsidP="00C704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Дневник ведется по каждому разделу практики.</w:t>
      </w:r>
    </w:p>
    <w:p w:rsidR="00B527E2" w:rsidRPr="0078177B" w:rsidRDefault="00B527E2" w:rsidP="00C704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B527E2" w:rsidRPr="0078177B" w:rsidRDefault="00B527E2" w:rsidP="00C704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Ежедневно в графе “Содержание и объем проделанной работы” регистрируется проведенная студентом самостоятельная работа в соответствии с программой практики.</w:t>
      </w:r>
    </w:p>
    <w:p w:rsidR="00B527E2" w:rsidRPr="0078177B" w:rsidRDefault="00B527E2" w:rsidP="00C704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B527E2" w:rsidRPr="0078177B" w:rsidRDefault="00B527E2" w:rsidP="00C704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В записях в дневнике следует четко выделить: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ab/>
        <w:t>а) что видел  и наблюдал студент;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ab/>
        <w:t>б) что им было проделано самостоятельно.</w:t>
      </w:r>
    </w:p>
    <w:p w:rsidR="00B527E2" w:rsidRPr="0078177B" w:rsidRDefault="00B527E2" w:rsidP="00C704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Ежедневно студент совместно с руководителем практики от колледжа  подводит цифровые итоги проведенных работ.</w:t>
      </w:r>
    </w:p>
    <w:p w:rsidR="00B527E2" w:rsidRPr="0078177B" w:rsidRDefault="00B527E2" w:rsidP="00C704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B527E2" w:rsidRPr="0078177B" w:rsidRDefault="00B527E2" w:rsidP="00C704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В графе “Оценка и подпись руководителя практики“ учитывается выполнение указаний по ведению дневника, дается оценка качества проведенных студентом самостоятельной работы.</w:t>
      </w:r>
    </w:p>
    <w:p w:rsidR="00B527E2" w:rsidRPr="0078177B" w:rsidRDefault="00B527E2" w:rsidP="00C704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>По окончании практики по данному разделу студент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7B">
        <w:rPr>
          <w:rFonts w:ascii="Times New Roman" w:hAnsi="Times New Roman"/>
          <w:sz w:val="28"/>
          <w:szCs w:val="28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B527E2" w:rsidRPr="0078177B" w:rsidRDefault="00B527E2" w:rsidP="00C704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78177B" w:rsidRDefault="00B527E2" w:rsidP="00C7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МАНИПУЛЯЦИОННЫЙ ЛИСТ</w:t>
      </w: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щейся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(Ф.И.О.)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Курса _____ Группы __________ Специальности  «Лечебное дело»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проходившего (шей) производственную практику с _________ по ________ 20___ г.</w:t>
      </w:r>
      <w:proofErr w:type="gramEnd"/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базе медицинской организации: __________________________________________</w:t>
      </w:r>
    </w:p>
    <w:p w:rsidR="00B527E2" w:rsidRPr="0021051E" w:rsidRDefault="00B527E2" w:rsidP="00C30E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051E">
        <w:rPr>
          <w:rFonts w:ascii="Times New Roman" w:hAnsi="Times New Roman"/>
          <w:sz w:val="28"/>
          <w:szCs w:val="28"/>
          <w:lang w:eastAsia="ru-RU"/>
        </w:rPr>
        <w:t xml:space="preserve">ПМ 02.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1051E">
        <w:rPr>
          <w:rFonts w:ascii="Times New Roman" w:hAnsi="Times New Roman"/>
          <w:sz w:val="28"/>
          <w:szCs w:val="28"/>
          <w:lang w:eastAsia="ru-RU"/>
        </w:rPr>
        <w:t>Лечебная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105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7E2" w:rsidRPr="0021051E" w:rsidRDefault="00B527E2" w:rsidP="00C30E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МДК 02. 03</w:t>
      </w:r>
      <w:r w:rsidRPr="0021051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Оказание акушерской помощи.  </w:t>
      </w:r>
    </w:p>
    <w:tbl>
      <w:tblPr>
        <w:tblW w:w="10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42"/>
        <w:gridCol w:w="543"/>
        <w:gridCol w:w="543"/>
        <w:gridCol w:w="543"/>
        <w:gridCol w:w="543"/>
        <w:gridCol w:w="543"/>
        <w:gridCol w:w="542"/>
        <w:gridCol w:w="543"/>
        <w:gridCol w:w="543"/>
        <w:gridCol w:w="543"/>
        <w:gridCol w:w="543"/>
        <w:gridCol w:w="543"/>
        <w:gridCol w:w="567"/>
      </w:tblGrid>
      <w:tr w:rsidR="00B527E2" w:rsidRPr="00127CE5" w:rsidTr="00552EB8">
        <w:tc>
          <w:tcPr>
            <w:tcW w:w="3828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6514" w:type="dxa"/>
            <w:gridSpan w:val="12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Дата прохождения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527E2" w:rsidRPr="00127CE5" w:rsidRDefault="00B527E2" w:rsidP="00C30E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B527E2" w:rsidRPr="00127CE5" w:rsidTr="00552EB8">
        <w:trPr>
          <w:trHeight w:val="1343"/>
        </w:trPr>
        <w:tc>
          <w:tcPr>
            <w:tcW w:w="3828" w:type="dxa"/>
            <w:vMerge/>
            <w:vAlign w:val="center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10909" w:type="dxa"/>
            <w:gridSpan w:val="14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2.1. Определять программу лечения пациентов различных возрастных групп</w:t>
            </w: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Отработка приёмов наружного акушерского исследования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Определение окружности живота и высоты стояния дна матки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Выслушивание и подсчёт сердцебиения плода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Осмотр последа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Освоение методов лечения внутриутробной гипоксии плода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Выявление доклинических форм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гестозов</w:t>
            </w:r>
            <w:proofErr w:type="spellEnd"/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Определение степени сужения таза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761FD5">
        <w:tc>
          <w:tcPr>
            <w:tcW w:w="3828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8.Ручное пособие по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Цовьянову</w:t>
            </w:r>
            <w:proofErr w:type="spellEnd"/>
            <w:r w:rsidRPr="00127CE5">
              <w:rPr>
                <w:rFonts w:ascii="Times New Roman" w:hAnsi="Times New Roman"/>
                <w:sz w:val="24"/>
                <w:szCs w:val="24"/>
              </w:rPr>
              <w:t xml:space="preserve"> (фантом)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Классический метод выделения ручек и головки плода (фантом)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Определение высоты стояния дна матки по дням послеродового периода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.Подсчёт частоты пульса</w:t>
            </w:r>
          </w:p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 Подсчёт частоты дыхания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Регистрация температуры в температурном листе, построение температурной кривой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10909" w:type="dxa"/>
            <w:gridSpan w:val="14"/>
          </w:tcPr>
          <w:p w:rsidR="00B527E2" w:rsidRPr="00AA3F44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2.2. Определять тактику ведения пациентов</w:t>
            </w: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Приём роженицы в роддом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Транспортировка больного в отделение, на диагностические и лечебные 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вмешательства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10909" w:type="dxa"/>
            <w:gridSpan w:val="14"/>
            <w:vAlign w:val="center"/>
          </w:tcPr>
          <w:p w:rsidR="00B527E2" w:rsidRPr="00AA3F44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ПК 2. 3. Выполнять лечебные вмешательства</w:t>
            </w: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Медикаментозное обезболивание родов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Использование методов выделения отделившегося последа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Защита промежности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Наружные приёмы обезболивания родов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Лечение трещин сосков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Наружный массаж матки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Сцеживание молока руками и молокоотсосом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23.Наложение швов на промежность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24.Снятие швов с промежности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10909" w:type="dxa"/>
            <w:gridSpan w:val="14"/>
          </w:tcPr>
          <w:p w:rsidR="00B527E2" w:rsidRPr="00AA3F44" w:rsidRDefault="00B527E2" w:rsidP="00C30EF7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 4. Проводить контроль эффективности лечения</w:t>
            </w: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25.Определение наличия белка в моче беременных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10909" w:type="dxa"/>
            <w:gridSpan w:val="14"/>
            <w:vAlign w:val="center"/>
          </w:tcPr>
          <w:p w:rsidR="00B527E2" w:rsidRPr="00AA3F44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ПК. 2. 5. Осуществлять контроль состояния пациента</w:t>
            </w: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Измерение роста беременной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артериального давления и его оценка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Взвешивание беременной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29.Определение физиологической кровопотери в родах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30.Определение признаков отделения плаценты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31.Оценка состояния новорождённого по шкале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Апгар</w:t>
            </w:r>
            <w:proofErr w:type="spellEnd"/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10909" w:type="dxa"/>
            <w:gridSpan w:val="14"/>
          </w:tcPr>
          <w:p w:rsidR="00B527E2" w:rsidRPr="00AA3F44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 6. Организовывать специализированный сестринский уход за пациентом</w:t>
            </w: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Санитарная обработка роженицы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Участие в ведении первого периода родов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Участие в ведении третьего периода родов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Туалет новорождённого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Туалет родильницы без швов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Туалет родильницы со швами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Профилактика бленнореи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Подготовка роженицы к влагалищному исследованию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10909" w:type="dxa"/>
            <w:gridSpan w:val="14"/>
            <w:vAlign w:val="center"/>
          </w:tcPr>
          <w:p w:rsidR="00B527E2" w:rsidRPr="00AA3F44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 7. Организовывать оказание психологической помощи пациенту и его окружению</w:t>
            </w: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Санпросвет работа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беседы о заболевании, способах лечения, правилах ухода, рационального питания,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10909" w:type="dxa"/>
            <w:gridSpan w:val="14"/>
          </w:tcPr>
          <w:p w:rsidR="00B527E2" w:rsidRPr="00AA3F44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 8. Оформлять медицинскую документацию</w:t>
            </w: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lastRenderedPageBreak/>
              <w:t>41. Оформление истории родов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Оформление документации при выписке родильницы и новорождённого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552EB8">
        <w:tc>
          <w:tcPr>
            <w:tcW w:w="3828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43.Регистрация родовой деятельности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27E2" w:rsidRPr="00CF2543" w:rsidRDefault="00B527E2" w:rsidP="00C30EF7">
      <w:pPr>
        <w:tabs>
          <w:tab w:val="left" w:pos="0"/>
        </w:tabs>
        <w:spacing w:after="0" w:line="240" w:lineRule="auto"/>
        <w:ind w:left="-426" w:hanging="142"/>
        <w:jc w:val="center"/>
        <w:rPr>
          <w:rFonts w:ascii="Times New Roman" w:hAnsi="Times New Roman"/>
          <w:sz w:val="6"/>
          <w:szCs w:val="24"/>
          <w:lang w:eastAsia="ru-RU"/>
        </w:rPr>
      </w:pPr>
    </w:p>
    <w:p w:rsidR="00B527E2" w:rsidRDefault="00B527E2" w:rsidP="00C30EF7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B527E2" w:rsidRPr="0021051E" w:rsidRDefault="00B527E2" w:rsidP="00C30EF7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1051E">
        <w:rPr>
          <w:rFonts w:ascii="Times New Roman" w:hAnsi="Times New Roman"/>
          <w:sz w:val="28"/>
          <w:szCs w:val="28"/>
          <w:lang w:eastAsia="ru-RU"/>
        </w:rPr>
        <w:t>«____» ___________ 20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21051E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B527E2" w:rsidRPr="00CF2543" w:rsidRDefault="00B527E2" w:rsidP="00C30EF7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B527E2" w:rsidRPr="0021051E" w:rsidRDefault="00B527E2" w:rsidP="00C30EF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М.П.  ЛПУ       </w:t>
      </w:r>
      <w:r w:rsidRPr="0021051E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Непосредственный руководитель</w:t>
      </w:r>
      <w:r w:rsidRPr="0021051E">
        <w:rPr>
          <w:rFonts w:ascii="Times New Roman" w:hAnsi="Times New Roman"/>
          <w:sz w:val="28"/>
          <w:szCs w:val="20"/>
          <w:lang w:eastAsia="ru-RU"/>
        </w:rPr>
        <w:t xml:space="preserve"> _______</w:t>
      </w:r>
      <w:r>
        <w:rPr>
          <w:rFonts w:ascii="Times New Roman" w:hAnsi="Times New Roman"/>
          <w:sz w:val="28"/>
          <w:szCs w:val="20"/>
          <w:lang w:eastAsia="ru-RU"/>
        </w:rPr>
        <w:t>_____________</w:t>
      </w:r>
      <w:r w:rsidRPr="0021051E">
        <w:rPr>
          <w:rFonts w:ascii="Times New Roman" w:hAnsi="Times New Roman"/>
          <w:sz w:val="28"/>
          <w:szCs w:val="20"/>
          <w:lang w:eastAsia="ru-RU"/>
        </w:rPr>
        <w:t>____</w:t>
      </w:r>
    </w:p>
    <w:p w:rsidR="00B527E2" w:rsidRPr="00CC68FF" w:rsidRDefault="00B527E2" w:rsidP="00C30EF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051E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</w:t>
      </w:r>
      <w:r w:rsidRPr="0021051E">
        <w:rPr>
          <w:rFonts w:ascii="Times New Roman" w:hAnsi="Times New Roman"/>
          <w:sz w:val="28"/>
          <w:szCs w:val="20"/>
          <w:lang w:eastAsia="ru-RU"/>
        </w:rPr>
        <w:t xml:space="preserve"> Методический руководитель____</w:t>
      </w:r>
      <w:r>
        <w:rPr>
          <w:rFonts w:ascii="Times New Roman" w:hAnsi="Times New Roman"/>
          <w:sz w:val="28"/>
          <w:szCs w:val="20"/>
          <w:lang w:eastAsia="ru-RU"/>
        </w:rPr>
        <w:t>____________</w:t>
      </w:r>
      <w:r w:rsidRPr="0021051E">
        <w:rPr>
          <w:rFonts w:ascii="Times New Roman" w:hAnsi="Times New Roman"/>
          <w:sz w:val="28"/>
          <w:szCs w:val="20"/>
          <w:lang w:eastAsia="ru-RU"/>
        </w:rPr>
        <w:t>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Общий руководитель __________________________________</w:t>
      </w:r>
    </w:p>
    <w:p w:rsidR="00B527E2" w:rsidRDefault="00B527E2" w:rsidP="00C30EF7">
      <w:pPr>
        <w:rPr>
          <w:rFonts w:ascii="Times New Roman" w:hAnsi="Times New Roman"/>
          <w:sz w:val="28"/>
          <w:szCs w:val="20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before="40"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B33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МАНИПУЛЯЦИОННЫЙ ЛИСТ</w:t>
      </w:r>
    </w:p>
    <w:p w:rsidR="00B527E2" w:rsidRDefault="00B527E2" w:rsidP="00B33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Обучающегося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щейся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527E2" w:rsidRDefault="00B527E2" w:rsidP="00B33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B527E2" w:rsidRDefault="00B527E2" w:rsidP="00B33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(Ф.И.О.)</w:t>
      </w:r>
    </w:p>
    <w:p w:rsidR="00B527E2" w:rsidRDefault="00B527E2" w:rsidP="00B33B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Курса _____ Группы __________ Специальности  «Лечебное дело»</w:t>
      </w:r>
    </w:p>
    <w:p w:rsidR="00B527E2" w:rsidRDefault="00B527E2" w:rsidP="00B33B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проходившего (шей) производственную практику с _________ по ________ 20___ г.</w:t>
      </w:r>
      <w:proofErr w:type="gramEnd"/>
    </w:p>
    <w:p w:rsidR="00B527E2" w:rsidRDefault="00B527E2" w:rsidP="00B33B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базе медицинской организации: __________________________________________</w:t>
      </w:r>
    </w:p>
    <w:p w:rsidR="00B527E2" w:rsidRPr="0021051E" w:rsidRDefault="00B527E2" w:rsidP="00B33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051E">
        <w:rPr>
          <w:rFonts w:ascii="Times New Roman" w:hAnsi="Times New Roman"/>
          <w:sz w:val="28"/>
          <w:szCs w:val="28"/>
          <w:lang w:eastAsia="ru-RU"/>
        </w:rPr>
        <w:t xml:space="preserve">ПМ 02.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1051E">
        <w:rPr>
          <w:rFonts w:ascii="Times New Roman" w:hAnsi="Times New Roman"/>
          <w:sz w:val="28"/>
          <w:szCs w:val="28"/>
          <w:lang w:eastAsia="ru-RU"/>
        </w:rPr>
        <w:t>Лечебная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105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7E2" w:rsidRPr="0021051E" w:rsidRDefault="00B527E2" w:rsidP="00B33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МДК 02. 03</w:t>
      </w:r>
      <w:r w:rsidRPr="0021051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Оказание гинекологической помощи.  </w:t>
      </w:r>
    </w:p>
    <w:tbl>
      <w:tblPr>
        <w:tblW w:w="10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42"/>
        <w:gridCol w:w="543"/>
        <w:gridCol w:w="543"/>
        <w:gridCol w:w="543"/>
        <w:gridCol w:w="543"/>
        <w:gridCol w:w="543"/>
        <w:gridCol w:w="542"/>
        <w:gridCol w:w="543"/>
        <w:gridCol w:w="543"/>
        <w:gridCol w:w="543"/>
        <w:gridCol w:w="543"/>
        <w:gridCol w:w="543"/>
        <w:gridCol w:w="567"/>
      </w:tblGrid>
      <w:tr w:rsidR="00B527E2" w:rsidRPr="00127CE5" w:rsidTr="00037049">
        <w:tc>
          <w:tcPr>
            <w:tcW w:w="3828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6514" w:type="dxa"/>
            <w:gridSpan w:val="12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Дата прохождения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527E2" w:rsidRPr="00127CE5" w:rsidRDefault="00B527E2" w:rsidP="000370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B527E2" w:rsidRPr="00127CE5" w:rsidTr="00037049">
        <w:trPr>
          <w:trHeight w:val="1343"/>
        </w:trPr>
        <w:tc>
          <w:tcPr>
            <w:tcW w:w="3828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10909" w:type="dxa"/>
            <w:gridSpan w:val="14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2.1. Определять программу лечения пациентов различных возрастных групп</w:t>
            </w: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Проведение комбинированной провокации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2.Проведение пробы Шиллера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3.Снятие кожных швов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10909" w:type="dxa"/>
            <w:gridSpan w:val="14"/>
          </w:tcPr>
          <w:p w:rsidR="00B527E2" w:rsidRPr="00AA3F44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2.2. Определять тактику ведения пациентов</w:t>
            </w: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55455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4. Опрос пациента</w:t>
            </w:r>
            <w:r w:rsidRPr="00B25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55455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5.Объективные методы исследования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10909" w:type="dxa"/>
            <w:gridSpan w:val="14"/>
            <w:vAlign w:val="center"/>
          </w:tcPr>
          <w:p w:rsidR="00B527E2" w:rsidRPr="00AA3F44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 3. Выполнять лечебные вмешательства</w:t>
            </w: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6.Введение пессария при выпадении матки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7.Введение влагалищных тампонов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8.Спринцевание влагалища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9.Влагалищные ванночки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10.Влагалищные присыпки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11.Проведение </w:t>
            </w:r>
            <w:proofErr w:type="gramStart"/>
            <w:r w:rsidRPr="00127CE5">
              <w:rPr>
                <w:rFonts w:ascii="Times New Roman" w:hAnsi="Times New Roman"/>
                <w:sz w:val="24"/>
                <w:szCs w:val="24"/>
              </w:rPr>
              <w:t>лечебной</w:t>
            </w:r>
            <w:proofErr w:type="gramEnd"/>
            <w:r w:rsidRPr="0012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микроклизмы</w:t>
            </w:r>
            <w:proofErr w:type="spellEnd"/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12.Проведение тампонаду влагалища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13. Проведение катетеризации мочевого пузыря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DD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10909" w:type="dxa"/>
            <w:gridSpan w:val="14"/>
          </w:tcPr>
          <w:p w:rsidR="00B527E2" w:rsidRPr="00AA3F44" w:rsidRDefault="00B527E2" w:rsidP="00037049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 4. Проводить контроль эффективности лечения</w:t>
            </w: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14.Взятие мазков: на флору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15.Взятие мазков: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16.Взятие мазков: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кольпоцитологию</w:t>
            </w:r>
            <w:proofErr w:type="spellEnd"/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17.Осмотр вульвы в зеркалах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18.Бимануальное исследование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19.Ректально-абдоминальное исследование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20.Взятие материала для бактериологического исследования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lastRenderedPageBreak/>
              <w:t>21.Взятие крови из вены на половые гормоны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22.Сбор и отправка материала на гистологическое исследование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10909" w:type="dxa"/>
            <w:gridSpan w:val="14"/>
            <w:vAlign w:val="center"/>
          </w:tcPr>
          <w:p w:rsidR="00B527E2" w:rsidRPr="00AA3F44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ПК. 2. 5. Осуществлять контроль состояния пациента</w:t>
            </w: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684A7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23.Измерение пульса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367">
              <w:rPr>
                <w:rFonts w:ascii="Times New Roman" w:hAnsi="Times New Roman"/>
                <w:sz w:val="24"/>
                <w:szCs w:val="24"/>
                <w:lang w:eastAsia="ru-RU"/>
              </w:rPr>
              <w:t>24.Измерение артериального давления и его оценка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68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25. Измерение  базальной температуры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26.Пальпация молочных желез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10909" w:type="dxa"/>
            <w:gridSpan w:val="14"/>
          </w:tcPr>
          <w:p w:rsidR="00B527E2" w:rsidRPr="00AA3F44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 6. Организовывать специализированный сестринский уход за пациентом</w:t>
            </w: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367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Подготовить пациентку к лапаротомии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28.Подготовить пациентку на УЗИ матки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29.Подготовить инструменты для гинекологической процедуры: ножевой биопсии;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DD6EDB">
        <w:tc>
          <w:tcPr>
            <w:tcW w:w="3828" w:type="dxa"/>
          </w:tcPr>
          <w:p w:rsidR="00B527E2" w:rsidRPr="00127CE5" w:rsidRDefault="00B527E2" w:rsidP="00B2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30.Подготовить инструменты для гинекологической процедуры: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конхотомной</w:t>
            </w:r>
            <w:proofErr w:type="spellEnd"/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биопсии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B2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31.Подготовить инструменты для гинекологической процедуры: лечебно-диагностическое выскабливание полости матки;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DD6EDB">
        <w:tc>
          <w:tcPr>
            <w:tcW w:w="3828" w:type="dxa"/>
          </w:tcPr>
          <w:p w:rsidR="00B527E2" w:rsidRPr="00127CE5" w:rsidRDefault="00B527E2" w:rsidP="00B2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32.Подготовить инструменты для гинекологической процедуры: медицинский аборт;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B2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33.Подготовить инструменты для гинекологической процедуры: пункция заднего свода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B25367" w:rsidRDefault="00B527E2" w:rsidP="00B2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34.Подготовить инструменты для гинекологической процедуры: зондирования полости матки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10909" w:type="dxa"/>
            <w:gridSpan w:val="14"/>
            <w:vAlign w:val="center"/>
          </w:tcPr>
          <w:p w:rsidR="00B527E2" w:rsidRPr="00AA3F44" w:rsidRDefault="00B527E2" w:rsidP="00B25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 7. Организовывать оказание психологической помощи пациенту и его окружению</w:t>
            </w: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AA3F44" w:rsidRDefault="00B527E2" w:rsidP="00B2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35.Санпросвет работа</w:t>
            </w:r>
            <w:proofErr w:type="gramStart"/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беседы о заболевании, способах лечения, правилах ухода, рационального питания,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10909" w:type="dxa"/>
            <w:gridSpan w:val="14"/>
          </w:tcPr>
          <w:p w:rsidR="00B527E2" w:rsidRPr="00AA3F44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ПК 2. 8. Оформлять медицинскую документацию</w:t>
            </w:r>
          </w:p>
        </w:tc>
      </w:tr>
      <w:tr w:rsidR="00B527E2" w:rsidRPr="00127CE5" w:rsidTr="00B25367">
        <w:tc>
          <w:tcPr>
            <w:tcW w:w="3828" w:type="dxa"/>
            <w:vAlign w:val="center"/>
          </w:tcPr>
          <w:p w:rsidR="00B527E2" w:rsidRPr="00B25367" w:rsidRDefault="00B527E2" w:rsidP="00B2536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36. Заполнение документации 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7E2" w:rsidRPr="00127CE5" w:rsidTr="00037049">
        <w:tc>
          <w:tcPr>
            <w:tcW w:w="3828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37.Оформление истории болезни</w:t>
            </w: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27E2" w:rsidRPr="00CF2543" w:rsidRDefault="00B527E2" w:rsidP="00B33B1C">
      <w:pPr>
        <w:tabs>
          <w:tab w:val="left" w:pos="0"/>
        </w:tabs>
        <w:spacing w:after="0" w:line="240" w:lineRule="auto"/>
        <w:ind w:left="-426" w:hanging="142"/>
        <w:jc w:val="center"/>
        <w:rPr>
          <w:rFonts w:ascii="Times New Roman" w:hAnsi="Times New Roman"/>
          <w:sz w:val="6"/>
          <w:szCs w:val="24"/>
          <w:lang w:eastAsia="ru-RU"/>
        </w:rPr>
      </w:pPr>
    </w:p>
    <w:p w:rsidR="00B527E2" w:rsidRDefault="00B527E2" w:rsidP="00B33B1C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B527E2" w:rsidRPr="0021051E" w:rsidRDefault="00B527E2" w:rsidP="00B33B1C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1051E">
        <w:rPr>
          <w:rFonts w:ascii="Times New Roman" w:hAnsi="Times New Roman"/>
          <w:sz w:val="28"/>
          <w:szCs w:val="28"/>
          <w:lang w:eastAsia="ru-RU"/>
        </w:rPr>
        <w:t>«____» ___________ 20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21051E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B527E2" w:rsidRPr="00CF2543" w:rsidRDefault="00B527E2" w:rsidP="00B33B1C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B527E2" w:rsidRPr="0021051E" w:rsidRDefault="00B527E2" w:rsidP="00B33B1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М.П.  ЛПУ       </w:t>
      </w:r>
      <w:r w:rsidRPr="0021051E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Непосредственный руководитель</w:t>
      </w:r>
      <w:r w:rsidRPr="0021051E">
        <w:rPr>
          <w:rFonts w:ascii="Times New Roman" w:hAnsi="Times New Roman"/>
          <w:sz w:val="28"/>
          <w:szCs w:val="20"/>
          <w:lang w:eastAsia="ru-RU"/>
        </w:rPr>
        <w:t xml:space="preserve"> _______</w:t>
      </w:r>
      <w:r>
        <w:rPr>
          <w:rFonts w:ascii="Times New Roman" w:hAnsi="Times New Roman"/>
          <w:sz w:val="28"/>
          <w:szCs w:val="20"/>
          <w:lang w:eastAsia="ru-RU"/>
        </w:rPr>
        <w:t>_____________</w:t>
      </w:r>
      <w:r w:rsidRPr="0021051E">
        <w:rPr>
          <w:rFonts w:ascii="Times New Roman" w:hAnsi="Times New Roman"/>
          <w:sz w:val="28"/>
          <w:szCs w:val="20"/>
          <w:lang w:eastAsia="ru-RU"/>
        </w:rPr>
        <w:t>____</w:t>
      </w:r>
    </w:p>
    <w:p w:rsidR="00B527E2" w:rsidRPr="00CC68FF" w:rsidRDefault="00B527E2" w:rsidP="00B33B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1051E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</w:t>
      </w:r>
    </w:p>
    <w:p w:rsidR="00B527E2" w:rsidRDefault="00B527E2" w:rsidP="00B33B1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</w:t>
      </w:r>
      <w:r w:rsidRPr="0021051E">
        <w:rPr>
          <w:rFonts w:ascii="Times New Roman" w:hAnsi="Times New Roman"/>
          <w:sz w:val="28"/>
          <w:szCs w:val="20"/>
          <w:lang w:eastAsia="ru-RU"/>
        </w:rPr>
        <w:t xml:space="preserve"> Методический руководитель____</w:t>
      </w:r>
      <w:r>
        <w:rPr>
          <w:rFonts w:ascii="Times New Roman" w:hAnsi="Times New Roman"/>
          <w:sz w:val="28"/>
          <w:szCs w:val="20"/>
          <w:lang w:eastAsia="ru-RU"/>
        </w:rPr>
        <w:t>____________</w:t>
      </w:r>
      <w:r w:rsidRPr="0021051E">
        <w:rPr>
          <w:rFonts w:ascii="Times New Roman" w:hAnsi="Times New Roman"/>
          <w:sz w:val="28"/>
          <w:szCs w:val="20"/>
          <w:lang w:eastAsia="ru-RU"/>
        </w:rPr>
        <w:t>____________</w:t>
      </w:r>
    </w:p>
    <w:p w:rsidR="00B527E2" w:rsidRDefault="00B527E2" w:rsidP="00B33B1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Общий руководитель __________________________________</w:t>
      </w: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Pr="00A25A73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ХАРАКТЕРИСТИКА</w:t>
      </w:r>
    </w:p>
    <w:p w:rsidR="00B527E2" w:rsidRPr="0078177B" w:rsidRDefault="00B527E2" w:rsidP="00C7042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студента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042E">
        <w:rPr>
          <w:rFonts w:ascii="Times New Roman" w:hAnsi="Times New Roman"/>
          <w:bCs/>
          <w:sz w:val="28"/>
          <w:szCs w:val="28"/>
        </w:rPr>
        <w:t>АНО «ПОО медицинский колледж «Монада»</w:t>
      </w:r>
      <w:r w:rsidRPr="0078177B">
        <w:rPr>
          <w:b/>
          <w:sz w:val="24"/>
          <w:szCs w:val="24"/>
        </w:rPr>
        <w:t xml:space="preserve"> </w:t>
      </w:r>
    </w:p>
    <w:p w:rsidR="00B527E2" w:rsidRPr="00A25A73" w:rsidRDefault="00B527E2" w:rsidP="00C30E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                               (ФИО)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группы 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специальности  </w:t>
      </w:r>
      <w:r>
        <w:rPr>
          <w:rFonts w:ascii="Times New Roman" w:hAnsi="Times New Roman"/>
          <w:sz w:val="28"/>
          <w:szCs w:val="28"/>
          <w:lang w:eastAsia="ru-RU"/>
        </w:rPr>
        <w:t>Лечебн</w:t>
      </w:r>
      <w:r w:rsidRPr="00A25A73">
        <w:rPr>
          <w:rFonts w:ascii="Times New Roman" w:hAnsi="Times New Roman"/>
          <w:sz w:val="28"/>
          <w:szCs w:val="28"/>
          <w:lang w:eastAsia="ru-RU"/>
        </w:rPr>
        <w:t>ое дело,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5A73">
        <w:rPr>
          <w:rFonts w:ascii="Times New Roman" w:hAnsi="Times New Roman"/>
          <w:sz w:val="28"/>
          <w:szCs w:val="28"/>
          <w:lang w:eastAsia="ru-RU"/>
        </w:rPr>
        <w:t xml:space="preserve">проходившего (шей) производственную практику с </w:t>
      </w:r>
      <w:proofErr w:type="spellStart"/>
      <w:r w:rsidRPr="00A25A73">
        <w:rPr>
          <w:rFonts w:ascii="Times New Roman" w:hAnsi="Times New Roman"/>
          <w:sz w:val="28"/>
          <w:szCs w:val="28"/>
          <w:lang w:eastAsia="ru-RU"/>
        </w:rPr>
        <w:t>______по</w:t>
      </w:r>
      <w:proofErr w:type="spellEnd"/>
      <w:r w:rsidRPr="00A25A73">
        <w:rPr>
          <w:rFonts w:ascii="Times New Roman" w:hAnsi="Times New Roman"/>
          <w:sz w:val="28"/>
          <w:szCs w:val="28"/>
          <w:lang w:eastAsia="ru-RU"/>
        </w:rPr>
        <w:t xml:space="preserve"> ______201__ г.</w:t>
      </w:r>
      <w:proofErr w:type="gramEnd"/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на базе медицинской организации: 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 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ПМ 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D54A0">
        <w:rPr>
          <w:rFonts w:ascii="Times New Roman" w:hAnsi="Times New Roman"/>
          <w:b/>
          <w:sz w:val="28"/>
          <w:szCs w:val="28"/>
          <w:lang w:eastAsia="ru-RU"/>
        </w:rPr>
        <w:t>Лечебная деятельность</w:t>
      </w:r>
    </w:p>
    <w:p w:rsidR="00B527E2" w:rsidRPr="000D54A0" w:rsidRDefault="00B527E2" w:rsidP="00C30E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МДК. 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Оказание акушерско-гинекологической помощи</w:t>
      </w:r>
    </w:p>
    <w:p w:rsidR="00B527E2" w:rsidRPr="00FD054D" w:rsidRDefault="00B527E2" w:rsidP="00C30EF7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B527E2" w:rsidRPr="00A25A73" w:rsidRDefault="00B527E2" w:rsidP="00C30E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За время прохождения практики зарекомендовал (а) себя</w:t>
      </w:r>
    </w:p>
    <w:p w:rsidR="00B527E2" w:rsidRPr="00A25A73" w:rsidRDefault="00B527E2" w:rsidP="00C30E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5A73">
        <w:rPr>
          <w:rFonts w:ascii="Times New Roman" w:hAnsi="Times New Roman"/>
          <w:sz w:val="28"/>
          <w:szCs w:val="28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Приобрел (а) практический опыт: 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Освоил (а) профессиональные компетенции: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B527E2" w:rsidRPr="00FD054D" w:rsidRDefault="00B527E2" w:rsidP="00C30EF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Освоил (а) общие компетенции: 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527E2" w:rsidRDefault="00B527E2" w:rsidP="00C30EF7">
      <w:pPr>
        <w:spacing w:after="0" w:line="240" w:lineRule="auto"/>
      </w:pP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Выводы, рекомендации: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C30EF7">
      <w:pPr>
        <w:tabs>
          <w:tab w:val="left" w:pos="5103"/>
          <w:tab w:val="left" w:pos="5670"/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Pr="00A25A73" w:rsidRDefault="00B527E2" w:rsidP="00C30EF7">
      <w:pPr>
        <w:tabs>
          <w:tab w:val="left" w:pos="5103"/>
          <w:tab w:val="left" w:pos="5670"/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Практику прошел (прошла) с оцен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ой:</w:t>
      </w:r>
      <w:r w:rsidRPr="00A25A73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Руководитель практики от медици</w:t>
      </w:r>
      <w:r>
        <w:rPr>
          <w:rFonts w:ascii="Times New Roman" w:hAnsi="Times New Roman"/>
          <w:sz w:val="28"/>
          <w:szCs w:val="28"/>
          <w:lang w:eastAsia="ru-RU"/>
        </w:rPr>
        <w:t>нской организации: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М.П.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</w:p>
    <w:p w:rsidR="00B527E2" w:rsidRPr="00A25A73" w:rsidRDefault="00B527E2" w:rsidP="00C30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527E2" w:rsidRDefault="00B527E2" w:rsidP="00C30EF7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color w:val="000000"/>
          <w:sz w:val="28"/>
          <w:szCs w:val="28"/>
        </w:rPr>
      </w:pPr>
    </w:p>
    <w:p w:rsidR="00B527E2" w:rsidRDefault="00B527E2" w:rsidP="00C30EF7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color w:val="000000"/>
          <w:sz w:val="28"/>
          <w:szCs w:val="28"/>
        </w:rPr>
      </w:pPr>
    </w:p>
    <w:p w:rsidR="00B527E2" w:rsidRDefault="00B527E2" w:rsidP="00C30EF7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color w:val="000000"/>
          <w:sz w:val="28"/>
          <w:szCs w:val="28"/>
        </w:rPr>
        <w:sectPr w:rsidR="00B527E2" w:rsidSect="00B42A83">
          <w:footerReference w:type="default" r:id="rId7"/>
          <w:pgSz w:w="11907" w:h="16840"/>
          <w:pgMar w:top="1134" w:right="539" w:bottom="992" w:left="851" w:header="708" w:footer="708" w:gutter="0"/>
          <w:cols w:space="708"/>
          <w:docGrid w:linePitch="360"/>
        </w:sectPr>
      </w:pPr>
    </w:p>
    <w:p w:rsidR="00B527E2" w:rsidRPr="000B3F4B" w:rsidRDefault="00B527E2" w:rsidP="00C30EF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3F4B">
        <w:rPr>
          <w:rFonts w:ascii="Times New Roman" w:hAnsi="Times New Roman"/>
          <w:b/>
          <w:sz w:val="28"/>
          <w:szCs w:val="24"/>
        </w:rPr>
        <w:lastRenderedPageBreak/>
        <w:t xml:space="preserve">Лист оценки результатов </w:t>
      </w:r>
      <w:r>
        <w:rPr>
          <w:rFonts w:ascii="Times New Roman" w:hAnsi="Times New Roman"/>
          <w:b/>
          <w:sz w:val="28"/>
          <w:szCs w:val="24"/>
        </w:rPr>
        <w:t>производственной</w:t>
      </w:r>
      <w:r w:rsidRPr="000B3F4B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B527E2" w:rsidRPr="00B647ED" w:rsidRDefault="00B527E2" w:rsidP="00C3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7ED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студента</w:t>
      </w:r>
      <w:r w:rsidRPr="00B647ED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527E2" w:rsidRPr="00A661B3" w:rsidRDefault="00B527E2" w:rsidP="00C30E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647ED"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 xml:space="preserve"> «Лечебное дело»,  курс   </w:t>
      </w:r>
      <w:r>
        <w:rPr>
          <w:rFonts w:ascii="Times New Roman" w:hAnsi="Times New Roman"/>
          <w:sz w:val="24"/>
          <w:szCs w:val="24"/>
          <w:u w:val="single"/>
        </w:rPr>
        <w:t xml:space="preserve">3  </w:t>
      </w:r>
    </w:p>
    <w:p w:rsidR="00B527E2" w:rsidRPr="00B647ED" w:rsidRDefault="00B527E2" w:rsidP="00C3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7ED">
        <w:rPr>
          <w:rFonts w:ascii="Times New Roman" w:hAnsi="Times New Roman"/>
          <w:sz w:val="24"/>
          <w:szCs w:val="24"/>
        </w:rPr>
        <w:t xml:space="preserve">Группа ____________ </w:t>
      </w:r>
      <w:r>
        <w:rPr>
          <w:rFonts w:ascii="Times New Roman" w:hAnsi="Times New Roman"/>
          <w:sz w:val="24"/>
          <w:szCs w:val="24"/>
        </w:rPr>
        <w:t>подгруппа</w:t>
      </w:r>
      <w:r w:rsidRPr="00B647ED">
        <w:rPr>
          <w:rFonts w:ascii="Times New Roman" w:hAnsi="Times New Roman"/>
          <w:sz w:val="24"/>
          <w:szCs w:val="24"/>
        </w:rPr>
        <w:t xml:space="preserve"> _______________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ПМ02 «Лечебная деятельность»</w:t>
      </w:r>
    </w:p>
    <w:p w:rsidR="00B527E2" w:rsidRDefault="00B527E2" w:rsidP="00C30E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МДК02.03 Оказание акушерской помощи.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4253"/>
        <w:gridCol w:w="1559"/>
        <w:gridCol w:w="1559"/>
      </w:tblGrid>
      <w:tr w:rsidR="00B527E2" w:rsidRPr="00127CE5" w:rsidTr="00841897">
        <w:trPr>
          <w:trHeight w:val="511"/>
        </w:trPr>
        <w:tc>
          <w:tcPr>
            <w:tcW w:w="10490" w:type="dxa"/>
            <w:gridSpan w:val="5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sz w:val="24"/>
                <w:szCs w:val="24"/>
              </w:rPr>
              <w:t>Вид деятельности: Проведение лечебных мероприятий</w:t>
            </w:r>
          </w:p>
        </w:tc>
      </w:tr>
      <w:tr w:rsidR="00B527E2" w:rsidRPr="00127CE5" w:rsidTr="00841897">
        <w:trPr>
          <w:trHeight w:val="351"/>
        </w:trPr>
        <w:tc>
          <w:tcPr>
            <w:tcW w:w="2127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Cs w:val="24"/>
              </w:rPr>
              <w:t>Профессиональные компетенции, соответствующие заданному виду профессиональной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proofErr w:type="spellStart"/>
            <w:proofErr w:type="gramStart"/>
            <w:r w:rsidRPr="00127CE5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Виды работ (манипуляций), необходимых для приобретения практического опыта и формирования компетенций</w:t>
            </w:r>
          </w:p>
        </w:tc>
        <w:tc>
          <w:tcPr>
            <w:tcW w:w="3118" w:type="dxa"/>
            <w:gridSpan w:val="2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527E2" w:rsidRPr="00127CE5" w:rsidTr="00841897">
        <w:trPr>
          <w:trHeight w:val="1114"/>
        </w:trPr>
        <w:tc>
          <w:tcPr>
            <w:tcW w:w="2127" w:type="dxa"/>
            <w:vMerge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7CE5">
              <w:rPr>
                <w:rFonts w:ascii="Times New Roman" w:hAnsi="Times New Roman"/>
                <w:sz w:val="21"/>
                <w:szCs w:val="21"/>
              </w:rPr>
              <w:t>Оценка преподавателя</w:t>
            </w:r>
          </w:p>
        </w:tc>
        <w:tc>
          <w:tcPr>
            <w:tcW w:w="1559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7CE5">
              <w:rPr>
                <w:rFonts w:ascii="Times New Roman" w:hAnsi="Times New Roman"/>
                <w:sz w:val="21"/>
                <w:szCs w:val="21"/>
              </w:rPr>
              <w:t>Подпись преподавателя</w:t>
            </w:r>
          </w:p>
        </w:tc>
      </w:tr>
      <w:tr w:rsidR="00B527E2" w:rsidRPr="00127CE5" w:rsidTr="00841897">
        <w:tc>
          <w:tcPr>
            <w:tcW w:w="2127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Отработка приёмов наружного акушерского исследования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Определение окружности живота и высоты стояния дна матки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Выслушивание и подсчёт сердцебиения плода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Осмотр последа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Освоение методов лечения внутриутробной гипоксии плода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Выявление доклинических форм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гестозов</w:t>
            </w:r>
            <w:proofErr w:type="spellEnd"/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Определение степени сужения таза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C30904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8.Ручное пособие по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Цовьянову</w:t>
            </w:r>
            <w:proofErr w:type="spellEnd"/>
            <w:r w:rsidRPr="00127CE5">
              <w:rPr>
                <w:rFonts w:ascii="Times New Roman" w:hAnsi="Times New Roman"/>
                <w:sz w:val="24"/>
                <w:szCs w:val="24"/>
              </w:rPr>
              <w:t xml:space="preserve"> (фантом)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Классический метод выделения ручек и головки плода (фантом)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Определение высоты стояния дна матки по дням послеродового периода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.Подсчёт частоты пульса</w:t>
            </w:r>
          </w:p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 Подсчёт частоты дыхания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Регистрация температуры в температурном листе, построение температурной кривой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2.2. Определять тактику ведения пациентов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Приём роженицы в роддом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 Транспортировка больного в отделение, на диагностические и лечебные вмешательства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 3. Выполнять лечебные вмешательства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Медикаментозное обезболивание родов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Использование методов выделения отделившегося последа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Защита промежности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Наружные приёмы обезболивания родов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Лечение трещин сосков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Наружный массаж матки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Сцеживание молока руками и молокоотсосом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23.Наложение швов на промежность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24.Снятие швов с промежности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 4. Проводить контроль эффективности лечения</w:t>
            </w:r>
          </w:p>
        </w:tc>
        <w:tc>
          <w:tcPr>
            <w:tcW w:w="99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25.Определение наличия белка в моче беременных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ПК. 2. 5. Осуществлять контроль состояния</w:t>
            </w: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F3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Измерение роста беременной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  <w:vAlign w:val="center"/>
          </w:tcPr>
          <w:p w:rsidR="00B527E2" w:rsidRPr="00EC5C29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артериального давления и его оценка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  <w:vAlign w:val="center"/>
          </w:tcPr>
          <w:p w:rsidR="00B527E2" w:rsidRPr="00EC5C29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Взвешивание беременной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  <w:vAlign w:val="center"/>
          </w:tcPr>
          <w:p w:rsidR="00B527E2" w:rsidRPr="00EC5C29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29.Определение физиологической кровопотери в родах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  <w:vAlign w:val="center"/>
          </w:tcPr>
          <w:p w:rsidR="00B527E2" w:rsidRPr="00EC5C29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30.Определение признаков отделения плаценты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  <w:vAlign w:val="center"/>
          </w:tcPr>
          <w:p w:rsidR="00B527E2" w:rsidRPr="00EC5C29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31.Оценка состояния новорождённого по шкале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Апгар</w:t>
            </w:r>
            <w:proofErr w:type="spellEnd"/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 6. Организовывать специализированный сестринский уход за пациентом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Санитарная обработка роженицы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Участие в ведении первого периода родов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Участие в ведении третьего периода родов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Туалет новорождённого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Туалет родильницы без швов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Туалет родильницы со швами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Профилактика бленнореи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Подготовка роженицы к влагалищному исследованию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 7. Организовывать оказание психологической помощи пациенту и его окружению</w:t>
            </w:r>
          </w:p>
        </w:tc>
        <w:tc>
          <w:tcPr>
            <w:tcW w:w="992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Санпросвет работа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беседы о заболевании, способах лечения, правилах ухода, рационального питания,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 8. Оформлять медицинскую документацию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C3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41. Оформление истории родов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Оформление документации при выписке родильницы и новорождённого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2127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43.Регистрация родовой деятельности</w:t>
            </w: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841897">
        <w:tc>
          <w:tcPr>
            <w:tcW w:w="3119" w:type="dxa"/>
            <w:gridSpan w:val="2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vAlign w:val="center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7E2" w:rsidRDefault="00B527E2" w:rsidP="00C30E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за производственную  практику _____________                                            подпись преподавателя ______________________</w:t>
      </w:r>
    </w:p>
    <w:p w:rsidR="00B527E2" w:rsidRPr="00A661B3" w:rsidRDefault="00B527E2" w:rsidP="00C30EF7">
      <w:pPr>
        <w:rPr>
          <w:rFonts w:ascii="Times New Roman" w:hAnsi="Times New Roman"/>
          <w:i/>
          <w:sz w:val="24"/>
          <w:szCs w:val="24"/>
        </w:rPr>
      </w:pPr>
      <w:r w:rsidRPr="00B50135">
        <w:rPr>
          <w:rFonts w:ascii="Times New Roman" w:hAnsi="Times New Roman"/>
          <w:i/>
          <w:sz w:val="24"/>
          <w:szCs w:val="24"/>
        </w:rPr>
        <w:t xml:space="preserve"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</w:t>
      </w:r>
      <w:proofErr w:type="spellStart"/>
      <w:r w:rsidRPr="00B50135">
        <w:rPr>
          <w:rFonts w:ascii="Times New Roman" w:hAnsi="Times New Roman"/>
          <w:i/>
          <w:sz w:val="24"/>
          <w:szCs w:val="24"/>
        </w:rPr>
        <w:t>портфолио</w:t>
      </w:r>
      <w:proofErr w:type="spellEnd"/>
      <w:r w:rsidRPr="00B50135">
        <w:rPr>
          <w:rFonts w:ascii="Times New Roman" w:hAnsi="Times New Roman"/>
          <w:i/>
          <w:sz w:val="24"/>
          <w:szCs w:val="24"/>
        </w:rPr>
        <w:t xml:space="preserve"> студента.</w:t>
      </w: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B527E2" w:rsidSect="00841897">
          <w:pgSz w:w="11907" w:h="16840"/>
          <w:pgMar w:top="1134" w:right="539" w:bottom="992" w:left="851" w:header="709" w:footer="709" w:gutter="0"/>
          <w:cols w:space="708"/>
          <w:docGrid w:linePitch="360"/>
        </w:sectPr>
      </w:pPr>
    </w:p>
    <w:p w:rsidR="00B527E2" w:rsidRPr="000B3F4B" w:rsidRDefault="00B527E2" w:rsidP="00B33B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3F4B">
        <w:rPr>
          <w:rFonts w:ascii="Times New Roman" w:hAnsi="Times New Roman"/>
          <w:b/>
          <w:sz w:val="28"/>
          <w:szCs w:val="24"/>
        </w:rPr>
        <w:lastRenderedPageBreak/>
        <w:t xml:space="preserve">Лист оценки результатов </w:t>
      </w:r>
      <w:r>
        <w:rPr>
          <w:rFonts w:ascii="Times New Roman" w:hAnsi="Times New Roman"/>
          <w:b/>
          <w:sz w:val="28"/>
          <w:szCs w:val="24"/>
        </w:rPr>
        <w:t>производственной</w:t>
      </w:r>
      <w:r w:rsidRPr="000B3F4B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B527E2" w:rsidRPr="00B647ED" w:rsidRDefault="00B527E2" w:rsidP="00B3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7ED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студента</w:t>
      </w:r>
      <w:r w:rsidRPr="00B647ED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527E2" w:rsidRPr="00A661B3" w:rsidRDefault="00B527E2" w:rsidP="00B33B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647ED"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 xml:space="preserve"> «Лечебное дело»,  курс   </w:t>
      </w:r>
      <w:r>
        <w:rPr>
          <w:rFonts w:ascii="Times New Roman" w:hAnsi="Times New Roman"/>
          <w:sz w:val="24"/>
          <w:szCs w:val="24"/>
          <w:u w:val="single"/>
        </w:rPr>
        <w:t xml:space="preserve">3  </w:t>
      </w:r>
    </w:p>
    <w:p w:rsidR="00B527E2" w:rsidRPr="00B647ED" w:rsidRDefault="00B527E2" w:rsidP="00B33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7ED">
        <w:rPr>
          <w:rFonts w:ascii="Times New Roman" w:hAnsi="Times New Roman"/>
          <w:sz w:val="24"/>
          <w:szCs w:val="24"/>
        </w:rPr>
        <w:t xml:space="preserve">Группа ____________ </w:t>
      </w:r>
      <w:r>
        <w:rPr>
          <w:rFonts w:ascii="Times New Roman" w:hAnsi="Times New Roman"/>
          <w:sz w:val="24"/>
          <w:szCs w:val="24"/>
        </w:rPr>
        <w:t>подгруппа</w:t>
      </w:r>
      <w:r w:rsidRPr="00B647ED">
        <w:rPr>
          <w:rFonts w:ascii="Times New Roman" w:hAnsi="Times New Roman"/>
          <w:sz w:val="24"/>
          <w:szCs w:val="24"/>
        </w:rPr>
        <w:t xml:space="preserve"> _______________</w:t>
      </w:r>
    </w:p>
    <w:p w:rsidR="00B527E2" w:rsidRDefault="00B527E2" w:rsidP="00B33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ПМ02 «Лечебная деятельность»</w:t>
      </w:r>
    </w:p>
    <w:p w:rsidR="00B527E2" w:rsidRDefault="00B527E2" w:rsidP="00B33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МДК02.03 Оказание гинекологической  помощи.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4253"/>
        <w:gridCol w:w="1559"/>
        <w:gridCol w:w="1559"/>
      </w:tblGrid>
      <w:tr w:rsidR="00B527E2" w:rsidRPr="00127CE5" w:rsidTr="00037049">
        <w:trPr>
          <w:trHeight w:val="511"/>
        </w:trPr>
        <w:tc>
          <w:tcPr>
            <w:tcW w:w="10490" w:type="dxa"/>
            <w:gridSpan w:val="5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sz w:val="24"/>
                <w:szCs w:val="24"/>
              </w:rPr>
              <w:t>Вид деятельности: Проведение лечебных мероприятий</w:t>
            </w:r>
          </w:p>
        </w:tc>
      </w:tr>
      <w:tr w:rsidR="00B527E2" w:rsidRPr="00127CE5" w:rsidTr="00037049">
        <w:trPr>
          <w:trHeight w:val="351"/>
        </w:trPr>
        <w:tc>
          <w:tcPr>
            <w:tcW w:w="2127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Cs w:val="24"/>
              </w:rPr>
              <w:t>Профессиональные компетенции, соответствующие заданному виду профессиональной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proofErr w:type="spellStart"/>
            <w:proofErr w:type="gramStart"/>
            <w:r w:rsidRPr="00127CE5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Виды работ (манипуляций), необходимых для приобретения практического опыта и формирования компетенций</w:t>
            </w:r>
          </w:p>
        </w:tc>
        <w:tc>
          <w:tcPr>
            <w:tcW w:w="3118" w:type="dxa"/>
            <w:gridSpan w:val="2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527E2" w:rsidRPr="00127CE5" w:rsidTr="00037049">
        <w:trPr>
          <w:trHeight w:val="1114"/>
        </w:trPr>
        <w:tc>
          <w:tcPr>
            <w:tcW w:w="2127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7CE5">
              <w:rPr>
                <w:rFonts w:ascii="Times New Roman" w:hAnsi="Times New Roman"/>
                <w:sz w:val="21"/>
                <w:szCs w:val="21"/>
              </w:rPr>
              <w:t>Оценка преподавателя</w:t>
            </w:r>
          </w:p>
        </w:tc>
        <w:tc>
          <w:tcPr>
            <w:tcW w:w="1559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7CE5">
              <w:rPr>
                <w:rFonts w:ascii="Times New Roman" w:hAnsi="Times New Roman"/>
                <w:sz w:val="21"/>
                <w:szCs w:val="21"/>
              </w:rPr>
              <w:t>Подпись преподавателя</w:t>
            </w:r>
          </w:p>
        </w:tc>
      </w:tr>
      <w:tr w:rsidR="00B527E2" w:rsidRPr="00127CE5" w:rsidTr="00037049">
        <w:tc>
          <w:tcPr>
            <w:tcW w:w="2127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>Проведение комбинированной провокации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2.Проведение пробы Шиллера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3.Снятие кожных швов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2.2. Определять тактику ведения пациентов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4. Опрос пациента</w:t>
            </w:r>
            <w:r w:rsidRPr="00B25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5.Объективные методы исследования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 3. Выполнять лечебные вмешательства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6.Введение пессария при выпадении матки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7.Введение влагалищных тампонов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8.Спринцевание влагалища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9.Влагалищные ванночки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10.Влагалищные присыпки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11.Проведение </w:t>
            </w:r>
            <w:proofErr w:type="gramStart"/>
            <w:r w:rsidRPr="00127CE5">
              <w:rPr>
                <w:rFonts w:ascii="Times New Roman" w:hAnsi="Times New Roman"/>
                <w:sz w:val="24"/>
                <w:szCs w:val="24"/>
              </w:rPr>
              <w:t>лечебной</w:t>
            </w:r>
            <w:proofErr w:type="gramEnd"/>
            <w:r w:rsidRPr="0012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микроклизмы</w:t>
            </w:r>
            <w:proofErr w:type="spellEnd"/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12.Проведение тампонаду влагалища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13. Проведение катетеризации мочевого пузыря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 4. Проводить контроль эффективности лечения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14.Взятие мазков: на флору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15.Взятие мазков: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16.Взятие мазков: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кольпоцитологию</w:t>
            </w:r>
            <w:proofErr w:type="spellEnd"/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17.Осмотр вульвы в зеркалах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18.Бимануальное исследование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19.Ректально-абдоминальное исследование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20.Взятие материала для бактериологического исследования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21.Взятие крови из вены на половые гормоны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DD6EDB">
        <w:tc>
          <w:tcPr>
            <w:tcW w:w="2127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22.Сбор и отправка материала на гистологическое исследование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ПК. 2. 5. Осуществлять контроль состояния</w:t>
            </w:r>
            <w:r w:rsidRPr="00AA3F4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F3B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пациента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lastRenderedPageBreak/>
              <w:t>ОК.1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23.Измерение пульса 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EC5C29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367">
              <w:rPr>
                <w:rFonts w:ascii="Times New Roman" w:hAnsi="Times New Roman"/>
                <w:sz w:val="24"/>
                <w:szCs w:val="24"/>
                <w:lang w:eastAsia="ru-RU"/>
              </w:rPr>
              <w:t>24.Измерение артериального давления и его оценка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EC5C29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25. Измерение  базальной температуры 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  <w:vAlign w:val="center"/>
          </w:tcPr>
          <w:p w:rsidR="00B527E2" w:rsidRPr="00EC5C29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26.Пальпация молочных желез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ПК 2. 6. Организовывать специализированный сестринский уход за пациентом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367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Подготовить пациентку к лапаротомии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28.Подготовить пациентку на УЗИ матки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29.Подготовить инструменты для гинекологической процедуры: ножевой биопсии;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DD6EDB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30.Подготовить инструменты для гинекологической процедуры: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</w:rPr>
              <w:t>конхотомной</w:t>
            </w:r>
            <w:proofErr w:type="spellEnd"/>
            <w:r w:rsidRPr="00127CE5">
              <w:rPr>
                <w:rFonts w:ascii="Times New Roman" w:hAnsi="Times New Roman"/>
                <w:sz w:val="24"/>
                <w:szCs w:val="24"/>
              </w:rPr>
              <w:t xml:space="preserve"> биопсии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31.Подготовить инструменты для гинекологической процедуры: лечебно-диагностическое выскабливание полости матки;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DD6EDB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32.Подготовить инструменты для гинекологической процедуры: медицинский аборт;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33.Подготовить инструменты для гинекологической процедуры: пункция заднего свода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34.Подготовить инструменты для гинекологической процедуры: зондирования полости матки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AA3F44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 7. Организовывать оказание психологической помощи пациенту и его окружению</w:t>
            </w:r>
          </w:p>
        </w:tc>
        <w:tc>
          <w:tcPr>
            <w:tcW w:w="992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35.Санпросвет работа</w:t>
            </w:r>
            <w:proofErr w:type="gramStart"/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беседы о заболевании, способах лечения, правилах ухода, рационального питания,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3F44">
              <w:rPr>
                <w:rFonts w:ascii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 2. 8. Оформлять медицинскую документацию</w:t>
            </w:r>
          </w:p>
        </w:tc>
        <w:tc>
          <w:tcPr>
            <w:tcW w:w="992" w:type="dxa"/>
            <w:vMerge w:val="restart"/>
            <w:vAlign w:val="center"/>
          </w:tcPr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7E2" w:rsidRPr="00127CE5" w:rsidRDefault="00B527E2" w:rsidP="00037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vAlign w:val="center"/>
          </w:tcPr>
          <w:p w:rsidR="00B527E2" w:rsidRPr="00B25367" w:rsidRDefault="00B527E2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 xml:space="preserve">36. Заполнение документации 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2127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37.Оформление истории болезни</w:t>
            </w: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E2" w:rsidRPr="00127CE5" w:rsidTr="00037049">
        <w:tc>
          <w:tcPr>
            <w:tcW w:w="3119" w:type="dxa"/>
            <w:gridSpan w:val="2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vAlign w:val="center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E2" w:rsidRPr="00127CE5" w:rsidRDefault="00B527E2" w:rsidP="0003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7E2" w:rsidRDefault="00B527E2" w:rsidP="00B33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за производственную  практику _____________                                            подпись преподавателя ______________________</w:t>
      </w:r>
    </w:p>
    <w:p w:rsidR="00B527E2" w:rsidRDefault="00B527E2" w:rsidP="00B33B1C">
      <w:pPr>
        <w:rPr>
          <w:rFonts w:ascii="Times New Roman" w:hAnsi="Times New Roman"/>
          <w:i/>
          <w:sz w:val="24"/>
          <w:szCs w:val="24"/>
        </w:rPr>
      </w:pPr>
      <w:r w:rsidRPr="00B50135">
        <w:rPr>
          <w:rFonts w:ascii="Times New Roman" w:hAnsi="Times New Roman"/>
          <w:i/>
          <w:sz w:val="24"/>
          <w:szCs w:val="24"/>
        </w:rPr>
        <w:t xml:space="preserve"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</w:t>
      </w:r>
      <w:proofErr w:type="spellStart"/>
      <w:r w:rsidRPr="00B50135">
        <w:rPr>
          <w:rFonts w:ascii="Times New Roman" w:hAnsi="Times New Roman"/>
          <w:i/>
          <w:sz w:val="24"/>
          <w:szCs w:val="24"/>
        </w:rPr>
        <w:t>портфолио</w:t>
      </w:r>
      <w:proofErr w:type="spellEnd"/>
      <w:r w:rsidRPr="00B50135">
        <w:rPr>
          <w:rFonts w:ascii="Times New Roman" w:hAnsi="Times New Roman"/>
          <w:i/>
          <w:sz w:val="24"/>
          <w:szCs w:val="24"/>
        </w:rPr>
        <w:t xml:space="preserve"> студента.</w:t>
      </w:r>
    </w:p>
    <w:p w:rsidR="00B527E2" w:rsidRDefault="00B527E2" w:rsidP="00B33B1C">
      <w:pPr>
        <w:rPr>
          <w:rFonts w:ascii="Times New Roman" w:hAnsi="Times New Roman"/>
          <w:i/>
          <w:sz w:val="24"/>
          <w:szCs w:val="24"/>
        </w:rPr>
      </w:pPr>
    </w:p>
    <w:p w:rsidR="00B527E2" w:rsidRDefault="00B527E2" w:rsidP="00B33B1C">
      <w:pPr>
        <w:rPr>
          <w:rFonts w:ascii="Times New Roman" w:hAnsi="Times New Roman"/>
          <w:i/>
          <w:sz w:val="24"/>
          <w:szCs w:val="24"/>
        </w:rPr>
      </w:pPr>
    </w:p>
    <w:p w:rsidR="00B527E2" w:rsidRDefault="00B527E2" w:rsidP="00B33B1C">
      <w:pPr>
        <w:rPr>
          <w:rFonts w:ascii="Times New Roman" w:hAnsi="Times New Roman"/>
          <w:i/>
          <w:sz w:val="24"/>
          <w:szCs w:val="24"/>
        </w:rPr>
      </w:pPr>
    </w:p>
    <w:p w:rsidR="00B527E2" w:rsidRDefault="00B527E2" w:rsidP="00B33B1C">
      <w:pPr>
        <w:rPr>
          <w:rFonts w:ascii="Times New Roman" w:hAnsi="Times New Roman"/>
          <w:i/>
          <w:sz w:val="24"/>
          <w:szCs w:val="24"/>
        </w:rPr>
      </w:pPr>
    </w:p>
    <w:p w:rsidR="00B527E2" w:rsidRDefault="00B527E2" w:rsidP="00B33B1C">
      <w:pPr>
        <w:rPr>
          <w:rFonts w:ascii="Times New Roman" w:hAnsi="Times New Roman"/>
          <w:i/>
          <w:sz w:val="24"/>
          <w:szCs w:val="24"/>
        </w:rPr>
      </w:pPr>
    </w:p>
    <w:p w:rsidR="00B527E2" w:rsidRDefault="00B527E2" w:rsidP="00B33B1C">
      <w:pPr>
        <w:rPr>
          <w:rFonts w:ascii="Times New Roman" w:hAnsi="Times New Roman"/>
          <w:i/>
          <w:sz w:val="24"/>
          <w:szCs w:val="24"/>
        </w:rPr>
      </w:pPr>
    </w:p>
    <w:p w:rsidR="00B527E2" w:rsidRPr="00A25A73" w:rsidRDefault="00B527E2" w:rsidP="0062336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ОТЧЕТ ПО ПРОИЗВОДСТВЕННОЙ ПРАКТИКЕ</w:t>
      </w:r>
    </w:p>
    <w:p w:rsidR="00B527E2" w:rsidRPr="00A25A73" w:rsidRDefault="00B527E2" w:rsidP="006233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(практика по профилю специальности)</w:t>
      </w:r>
    </w:p>
    <w:p w:rsidR="00B527E2" w:rsidRPr="00A25A73" w:rsidRDefault="00B527E2" w:rsidP="00623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</w:t>
      </w:r>
    </w:p>
    <w:p w:rsidR="00B527E2" w:rsidRPr="00A25A73" w:rsidRDefault="00B527E2" w:rsidP="006233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(ФИО)</w:t>
      </w:r>
    </w:p>
    <w:p w:rsidR="00B527E2" w:rsidRPr="00A25A73" w:rsidRDefault="00B527E2" w:rsidP="00623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Группы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Специальности  </w:t>
      </w:r>
      <w:r>
        <w:rPr>
          <w:rFonts w:ascii="Times New Roman" w:hAnsi="Times New Roman"/>
          <w:sz w:val="28"/>
          <w:szCs w:val="28"/>
          <w:lang w:eastAsia="ru-RU"/>
        </w:rPr>
        <w:t>Лечебн</w:t>
      </w:r>
      <w:r w:rsidRPr="00A25A73">
        <w:rPr>
          <w:rFonts w:ascii="Times New Roman" w:hAnsi="Times New Roman"/>
          <w:sz w:val="28"/>
          <w:szCs w:val="28"/>
          <w:lang w:eastAsia="ru-RU"/>
        </w:rPr>
        <w:t>ое дело</w:t>
      </w:r>
    </w:p>
    <w:p w:rsidR="00B527E2" w:rsidRPr="00A25A73" w:rsidRDefault="00B527E2" w:rsidP="00623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5A73">
        <w:rPr>
          <w:rFonts w:ascii="Times New Roman" w:hAnsi="Times New Roman"/>
          <w:sz w:val="28"/>
          <w:szCs w:val="28"/>
          <w:lang w:eastAsia="ru-RU"/>
        </w:rPr>
        <w:t>Проходившего (шей) производственную практику с _____ по _____201____ г.</w:t>
      </w:r>
      <w:proofErr w:type="gramEnd"/>
    </w:p>
    <w:p w:rsidR="00B527E2" w:rsidRPr="00A25A73" w:rsidRDefault="00B527E2" w:rsidP="00623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базе ЛПУ:</w:t>
      </w: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B527E2" w:rsidRPr="00A25A73" w:rsidRDefault="00B527E2" w:rsidP="0062336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ПМ 02МДК 02.03</w:t>
      </w:r>
      <w:r w:rsidRPr="00D63915">
        <w:rPr>
          <w:rFonts w:ascii="Times New Roman" w:hAnsi="Times New Roman"/>
          <w:sz w:val="28"/>
          <w:szCs w:val="28"/>
          <w:lang w:eastAsia="ru-RU"/>
        </w:rPr>
        <w:t>.</w:t>
      </w:r>
      <w:r w:rsidRPr="00D639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073B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Оказание акушерско-гинекологической помощи</w:t>
      </w:r>
      <w:r w:rsidRPr="00B7073B">
        <w:rPr>
          <w:rFonts w:ascii="Times New Roman" w:hAnsi="Times New Roman"/>
          <w:sz w:val="28"/>
          <w:szCs w:val="28"/>
          <w:lang w:eastAsia="ru-RU"/>
        </w:rPr>
        <w:t>»</w:t>
      </w:r>
      <w:r w:rsidRPr="00B7073B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527E2" w:rsidRDefault="00B527E2" w:rsidP="006233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За время прохождения производственной практики мной выполнены следующие объемы работ:</w:t>
      </w:r>
    </w:p>
    <w:p w:rsidR="00B527E2" w:rsidRPr="00B7073B" w:rsidRDefault="00B527E2" w:rsidP="006233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073B">
        <w:rPr>
          <w:rFonts w:ascii="Times New Roman" w:hAnsi="Times New Roman"/>
          <w:b/>
          <w:sz w:val="28"/>
          <w:szCs w:val="28"/>
          <w:lang w:eastAsia="ru-RU"/>
        </w:rPr>
        <w:t>А. Цифровой отчет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110"/>
        <w:gridCol w:w="142"/>
        <w:gridCol w:w="2410"/>
        <w:gridCol w:w="2261"/>
      </w:tblGrid>
      <w:tr w:rsidR="00B527E2" w:rsidRPr="00127CE5" w:rsidTr="00127CE5">
        <w:tc>
          <w:tcPr>
            <w:tcW w:w="1101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/>
                <w:smallCaps/>
                <w:sz w:val="24"/>
                <w:szCs w:val="24"/>
                <w:lang w:eastAsia="ru-RU"/>
              </w:rPr>
              <w:t xml:space="preserve">№ </w:t>
            </w:r>
          </w:p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127CE5">
              <w:rPr>
                <w:rFonts w:ascii="Times New Roman" w:hAnsi="Times New Roman"/>
                <w:b/>
                <w:smallCaps/>
                <w:sz w:val="24"/>
                <w:szCs w:val="24"/>
                <w:lang w:eastAsia="ru-RU"/>
              </w:rPr>
              <w:t>п\</w:t>
            </w:r>
            <w:proofErr w:type="gramStart"/>
            <w:r w:rsidRPr="00127CE5">
              <w:rPr>
                <w:rFonts w:ascii="Times New Roman" w:hAnsi="Times New Roman"/>
                <w:b/>
                <w:smallCap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pStyle w:val="4"/>
              <w:spacing w:line="240" w:lineRule="auto"/>
              <w:rPr>
                <w:color w:val="auto"/>
                <w:sz w:val="20"/>
                <w:szCs w:val="20"/>
              </w:rPr>
            </w:pPr>
            <w:r w:rsidRPr="00127CE5">
              <w:rPr>
                <w:color w:val="auto"/>
                <w:sz w:val="20"/>
                <w:szCs w:val="20"/>
              </w:rPr>
              <w:t>Виды работ</w:t>
            </w:r>
          </w:p>
        </w:tc>
        <w:tc>
          <w:tcPr>
            <w:tcW w:w="2552" w:type="dxa"/>
            <w:gridSpan w:val="2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/>
                <w:smallCap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61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/>
                <w:smallCaps/>
                <w:sz w:val="24"/>
                <w:szCs w:val="24"/>
                <w:lang w:eastAsia="ru-RU"/>
              </w:rPr>
              <w:t>фактически</w:t>
            </w:r>
          </w:p>
        </w:tc>
      </w:tr>
      <w:tr w:rsidR="00B527E2" w:rsidRPr="00127CE5" w:rsidTr="00127CE5">
        <w:tc>
          <w:tcPr>
            <w:tcW w:w="10024" w:type="dxa"/>
            <w:gridSpan w:val="5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Родильное отделение </w:t>
            </w: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 с принципами организации функционирования родильного отделения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Заполнение истории родов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Сбор информации о пациенте, </w:t>
            </w:r>
            <w:proofErr w:type="spellStart"/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обследование под руководством врача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Отработка приёмов наружного акушерского исследования</w:t>
            </w:r>
          </w:p>
        </w:tc>
        <w:tc>
          <w:tcPr>
            <w:tcW w:w="2410" w:type="dxa"/>
            <w:vAlign w:val="center"/>
          </w:tcPr>
          <w:p w:rsidR="00B527E2" w:rsidRPr="00A05CE9" w:rsidRDefault="00B527E2" w:rsidP="00127CE5">
            <w:pPr>
              <w:pStyle w:val="af1"/>
              <w:jc w:val="center"/>
            </w:pPr>
            <w:r w:rsidRPr="00A05CE9"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окружности живота и высоты стояния дна матки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Выслушивание и подсчёт сердцебиения плода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Осмотр последа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Освоение методов лечения внутриутробной гипоксии плода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доклинических форм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гестозов</w:t>
            </w:r>
            <w:proofErr w:type="spellEnd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степени сужения таза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Ручное пособие по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Цовьянову</w:t>
            </w:r>
            <w:proofErr w:type="spellEnd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(фантом)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Классический метод выделения ручек и головки плода (фантом)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 xml:space="preserve">                     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высоты стояния дна матки по дням послеродового периода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Подсчёт частоты пульса</w:t>
            </w:r>
          </w:p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Подсчёт частоты дыхания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температуры в температурном листе, построение температурной кривой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 роженицы в роддом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Транспортировка больного в отделение, на диагностические и лечебные вмешательства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Медикаментозное обезболивание </w:t>
            </w: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родов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методов выделения отделившегося последа </w:t>
            </w:r>
          </w:p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Защита промежности </w:t>
            </w:r>
          </w:p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Наружные приёмы обезболивания родов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Лечение трещин сосков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Наружный массаж матки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Сцеживание молока руками и молокоотсосом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Наложение швов на промежность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Снятие швов с промежности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наличия белка в моче беременных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Измерение роста беременной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артериального давления и его оценка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Взвешивание беременной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физиологической кровопотери в родах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признаков отделения плаценты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состояния новорождённого по шкале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Апгар</w:t>
            </w:r>
            <w:proofErr w:type="spellEnd"/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Санитарная обработка роженицы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ведении первого периода родов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ведении третьего периода родов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Туалет новорождённого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Туалет родильницы без швов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Туалет родильницы со швами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Профилактика бленнореи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роженицы к влагалищному исследованию 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Санпросвет работа Проведение беседы о заболевании, способах лечения, правилах ухода, рационального питания, ЗОЖ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 истории родов</w:t>
            </w:r>
          </w:p>
        </w:tc>
        <w:tc>
          <w:tcPr>
            <w:tcW w:w="2410" w:type="dxa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0024" w:type="dxa"/>
            <w:gridSpan w:val="5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Гинекологическое отделение</w:t>
            </w: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Заполнение гинекологической истории болезни </w:t>
            </w:r>
          </w:p>
        </w:tc>
        <w:tc>
          <w:tcPr>
            <w:tcW w:w="2552" w:type="dxa"/>
            <w:gridSpan w:val="2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Сбор информации о пациенте, </w:t>
            </w:r>
            <w:proofErr w:type="spellStart"/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обследование под руководством врача (фельдшера)</w:t>
            </w:r>
          </w:p>
        </w:tc>
        <w:tc>
          <w:tcPr>
            <w:tcW w:w="2552" w:type="dxa"/>
            <w:gridSpan w:val="2"/>
            <w:vAlign w:val="center"/>
          </w:tcPr>
          <w:p w:rsidR="00B527E2" w:rsidRPr="00127CE5" w:rsidRDefault="00B527E2" w:rsidP="00127CE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mall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комбинированной провокации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пробы Шиллера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Снятие кожных швов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 пациента 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Объективные методы исследования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пессария при выпадении матки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влагалищных тампонов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Спринцевание влагалища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Влагалищные ванночки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Влагалищные присыпки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лечебной</w:t>
            </w:r>
            <w:proofErr w:type="gramEnd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тампонаду влагалища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катетеризации мочевого пузыря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Взятие мазков: на флору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Взятие мазков: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Взятие мазков: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кольпоцитологию</w:t>
            </w:r>
            <w:proofErr w:type="spellEnd"/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Осмотр вульвы в зеркалах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Бимануальное</w:t>
            </w:r>
            <w:proofErr w:type="spellEnd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Ректально-абдоминальное исследование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Взятие материала для бактериологического исследования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Взятие крови из вены на половые гормоны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Сбор и отправка материала на гистологическое исследование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Измерение пульса 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артериального давления и его оценка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Измерение  базальной температуры 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Пальпация молочных желез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Подготовить пациентку к лапаротомии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пациентку на УЗИ матки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инструменты для гинекологической процедуры: ножевой биопсии;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инструменты для гинекологической процедуры: </w:t>
            </w:r>
            <w:proofErr w:type="spell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конхотомной</w:t>
            </w:r>
            <w:proofErr w:type="spellEnd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биопсии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инструменты для гинекологической процедуры: лечебно-диагностическое выскабливание полости матки;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инструменты для гинекологической процедуры: медицинский аборт;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инструменты для </w:t>
            </w: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гинекологической процедуры: пункция заднего свода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инструменты для гинекологической процедуры: зондирования полости матки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Санпросвет работа</w:t>
            </w:r>
            <w:proofErr w:type="gramStart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беседы о заболевании, способах лечения, правилах ухода, рационального питания, ЗОЖ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Заполнение документации 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7E2" w:rsidRPr="00127CE5" w:rsidTr="00127CE5">
        <w:tc>
          <w:tcPr>
            <w:tcW w:w="1101" w:type="dxa"/>
          </w:tcPr>
          <w:p w:rsidR="00B527E2" w:rsidRPr="00127CE5" w:rsidRDefault="00B527E2" w:rsidP="00127CE5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527E2" w:rsidRPr="00127CE5" w:rsidRDefault="00B527E2" w:rsidP="00127CE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истории болезни</w:t>
            </w:r>
          </w:p>
        </w:tc>
        <w:tc>
          <w:tcPr>
            <w:tcW w:w="2552" w:type="dxa"/>
            <w:gridSpan w:val="2"/>
          </w:tcPr>
          <w:p w:rsidR="00B527E2" w:rsidRPr="00127CE5" w:rsidRDefault="00B527E2" w:rsidP="001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B527E2" w:rsidRPr="00127CE5" w:rsidRDefault="00B527E2" w:rsidP="00127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27E2" w:rsidRDefault="00B527E2" w:rsidP="0062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27E2" w:rsidRPr="00A25A73" w:rsidRDefault="00B527E2" w:rsidP="006233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Б. Текстовой отчет</w:t>
      </w:r>
    </w:p>
    <w:p w:rsidR="00B527E2" w:rsidRPr="00A25A73" w:rsidRDefault="00B527E2" w:rsidP="006233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C7042E" w:rsidRDefault="00B527E2" w:rsidP="00C7042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Руководитель практики от </w:t>
      </w:r>
      <w:r w:rsidRPr="00C7042E">
        <w:rPr>
          <w:rFonts w:ascii="Times New Roman" w:hAnsi="Times New Roman"/>
          <w:bCs/>
          <w:sz w:val="28"/>
          <w:szCs w:val="28"/>
        </w:rPr>
        <w:t>АНО «ПОО медицинский колледж «Монада»</w:t>
      </w:r>
      <w:r w:rsidRPr="00A25A73">
        <w:rPr>
          <w:rFonts w:ascii="Times New Roman" w:hAnsi="Times New Roman"/>
          <w:sz w:val="28"/>
          <w:szCs w:val="28"/>
          <w:lang w:eastAsia="ru-RU"/>
        </w:rPr>
        <w:t>: 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(ФИО, должность, подпись)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М.П. 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организации, осуществляющей</w:t>
      </w:r>
    </w:p>
    <w:p w:rsidR="00B527E2" w:rsidRPr="00A25A73" w:rsidRDefault="00B527E2" w:rsidP="006233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 медицинскую деятельность</w:t>
      </w:r>
    </w:p>
    <w:p w:rsidR="00B527E2" w:rsidRDefault="00B527E2" w:rsidP="006233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27E2" w:rsidRDefault="00B527E2" w:rsidP="00623363"/>
    <w:p w:rsidR="00B527E2" w:rsidRPr="00A661B3" w:rsidRDefault="00B527E2" w:rsidP="00B33B1C">
      <w:pPr>
        <w:rPr>
          <w:rFonts w:ascii="Times New Roman" w:hAnsi="Times New Roman"/>
          <w:i/>
          <w:sz w:val="24"/>
          <w:szCs w:val="24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Default="00B527E2" w:rsidP="00C30E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527E2" w:rsidRPr="00BB3617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технологий оказания медицинских услуг, 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выносимых на дифференцированный зачет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B3617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оказанию </w:t>
      </w:r>
      <w:r w:rsidRPr="00BB3617">
        <w:rPr>
          <w:rFonts w:ascii="Times New Roman" w:hAnsi="Times New Roman"/>
          <w:b/>
          <w:sz w:val="28"/>
          <w:szCs w:val="28"/>
          <w:lang w:eastAsia="ru-RU"/>
        </w:rPr>
        <w:t>акушерской помощи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6"/>
        <w:gridCol w:w="2814"/>
      </w:tblGrid>
      <w:tr w:rsidR="00B527E2" w:rsidRPr="00127CE5" w:rsidTr="006A4EB4">
        <w:trPr>
          <w:gridAfter w:val="1"/>
          <w:wAfter w:w="2814" w:type="dxa"/>
          <w:trHeight w:val="11316"/>
        </w:trPr>
        <w:tc>
          <w:tcPr>
            <w:tcW w:w="76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Отработка приёмов наружного акушерского исследования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Определение окружности живота и высоты стояния дна матки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Выслушивание и подсчёт сердцебиения плода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Осмотр последа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Освоение методов лечения внутриутробной гипоксии плода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Выявление доклинических форм </w:t>
            </w:r>
            <w:proofErr w:type="spellStart"/>
            <w:r w:rsidRPr="00127CE5">
              <w:rPr>
                <w:rFonts w:ascii="Times New Roman" w:hAnsi="Times New Roman"/>
                <w:sz w:val="28"/>
                <w:szCs w:val="28"/>
              </w:rPr>
              <w:t>гестозов</w:t>
            </w:r>
            <w:proofErr w:type="spellEnd"/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Определение степени сужения таза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 xml:space="preserve">8.Ручное пособие по </w:t>
            </w:r>
            <w:proofErr w:type="spellStart"/>
            <w:r w:rsidRPr="00127CE5">
              <w:rPr>
                <w:rFonts w:ascii="Times New Roman" w:hAnsi="Times New Roman"/>
                <w:sz w:val="28"/>
                <w:szCs w:val="28"/>
              </w:rPr>
              <w:t>Цовьянову</w:t>
            </w:r>
            <w:proofErr w:type="spellEnd"/>
            <w:r w:rsidRPr="00127CE5">
              <w:rPr>
                <w:rFonts w:ascii="Times New Roman" w:hAnsi="Times New Roman"/>
                <w:sz w:val="28"/>
                <w:szCs w:val="28"/>
              </w:rPr>
              <w:t xml:space="preserve"> (фантом)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Классический метод выделения ручек и головки плода (фантом)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Определение высоты стояния дна матки по дням послеродового периода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11.Подсчёт частоты пульса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12. Подсчёт частоты дыхания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13. Регистрация температуры в температурном листе, построение температурной кривой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Приём роженицы в роддом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15. Транспортировка больного в отделение, на диагностические и лечебные вмешательства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Медикаментозное обезболивание родов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Использование методов выделения отделившегося последа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Защита промежности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Наружные приёмы обезболивания родов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Лечение трещин сосков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Наружный массаж матки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Сцеживание молока руками и молокоотсосом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23.Наложение швов на промежность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24.Снятие швов с промежности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25.Определение наличия белка в моче беременных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Измерение роста беременной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27.Измерение артериального давления и его оценка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Взвешивание беременной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29.Определение физиологической кровопотери в родах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30.Определение признаков отделения плаценты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 xml:space="preserve">31.Оценка состояния новорождённого по шкале </w:t>
            </w:r>
            <w:proofErr w:type="spellStart"/>
            <w:r w:rsidRPr="00127CE5">
              <w:rPr>
                <w:rFonts w:ascii="Times New Roman" w:hAnsi="Times New Roman"/>
                <w:sz w:val="28"/>
                <w:szCs w:val="28"/>
              </w:rPr>
              <w:t>Апгар</w:t>
            </w:r>
            <w:proofErr w:type="spellEnd"/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32.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Санитарная обработка роженицы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Участие в ведении первого периода родов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Участие в ведении третьего периода родов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35.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Туалет новорождённого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36.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Туалет родильницы без швов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Туалет родильницы со швами</w:t>
            </w:r>
          </w:p>
        </w:tc>
      </w:tr>
      <w:tr w:rsidR="00B527E2" w:rsidRPr="00127CE5" w:rsidTr="00917393">
        <w:trPr>
          <w:gridAfter w:val="1"/>
          <w:wAfter w:w="2814" w:type="dxa"/>
          <w:trHeight w:val="552"/>
        </w:trPr>
        <w:tc>
          <w:tcPr>
            <w:tcW w:w="7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Туалет родильницы со швами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27E2" w:rsidRPr="00127CE5" w:rsidTr="00917393">
        <w:trPr>
          <w:trHeight w:val="2208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7E2" w:rsidRPr="006C67F0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38.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Профилактика бленнореи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39.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Подготовка роженицы к влагалищному исследованию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6C67F0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40.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Санпросвет работа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 беседы о заболевании, способах лечения, правилах ухода, рационального питания, ЗОЖ</w:t>
            </w:r>
          </w:p>
          <w:p w:rsidR="00B527E2" w:rsidRPr="006C67F0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41. Оформление истории родов</w:t>
            </w:r>
          </w:p>
          <w:p w:rsidR="00B527E2" w:rsidRPr="006C67F0" w:rsidRDefault="00B527E2" w:rsidP="00C30EF7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42.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Оформление документации при выписке родильницы и новорождённого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7E2" w:rsidRPr="00127CE5" w:rsidRDefault="00B527E2" w:rsidP="00C3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43.Регистрация родовой деятельности</w:t>
            </w:r>
          </w:p>
        </w:tc>
      </w:tr>
    </w:tbl>
    <w:p w:rsidR="00B527E2" w:rsidRDefault="00B527E2" w:rsidP="00C30EF7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color w:val="000000"/>
          <w:sz w:val="28"/>
          <w:szCs w:val="28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7E2" w:rsidRPr="00BB3617" w:rsidRDefault="00B527E2" w:rsidP="00BB3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технологий оказания медицинских услуг, 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выносимых на дифференцированный зачет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B3617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оказанию</w:t>
      </w:r>
      <w:r w:rsidRPr="00BB36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гинекологической </w:t>
      </w:r>
      <w:r w:rsidRPr="00BB3617">
        <w:rPr>
          <w:rFonts w:ascii="Times New Roman" w:hAnsi="Times New Roman"/>
          <w:b/>
          <w:sz w:val="28"/>
          <w:szCs w:val="28"/>
          <w:lang w:eastAsia="ru-RU"/>
        </w:rPr>
        <w:t xml:space="preserve"> помощи</w:t>
      </w:r>
    </w:p>
    <w:tbl>
      <w:tblPr>
        <w:tblW w:w="10490" w:type="dxa"/>
        <w:tblInd w:w="-34" w:type="dxa"/>
        <w:tblLayout w:type="fixed"/>
        <w:tblLook w:val="00A0"/>
      </w:tblPr>
      <w:tblGrid>
        <w:gridCol w:w="10490"/>
      </w:tblGrid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>Проведение комбинированной провокации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2.Проведение пробы Шиллера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3.Снятие кожных швов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4. Опрос пациента</w:t>
            </w: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5.Объективные методы исследования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6.Введение пессария при выпадении матки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7.Введение влагалищных тампонов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8.Спринцевание влагалища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9.Влагалищные ванночки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10.Влагалищные присыпки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 xml:space="preserve">11.Проведение </w:t>
            </w:r>
            <w:proofErr w:type="gramStart"/>
            <w:r w:rsidRPr="00127CE5">
              <w:rPr>
                <w:rFonts w:ascii="Times New Roman" w:hAnsi="Times New Roman"/>
                <w:sz w:val="28"/>
                <w:szCs w:val="28"/>
              </w:rPr>
              <w:t>лечебной</w:t>
            </w:r>
            <w:proofErr w:type="gramEnd"/>
            <w:r w:rsidRPr="00127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7CE5">
              <w:rPr>
                <w:rFonts w:ascii="Times New Roman" w:hAnsi="Times New Roman"/>
                <w:sz w:val="28"/>
                <w:szCs w:val="28"/>
              </w:rPr>
              <w:t>микроклизмы</w:t>
            </w:r>
            <w:proofErr w:type="spellEnd"/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12.Проведение тампонаду влагалища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13. Проведение катетеризации мочевого пузыря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14.Взятие мазков: на флору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 xml:space="preserve">15.Взятие мазков: </w:t>
            </w:r>
            <w:proofErr w:type="spellStart"/>
            <w:r w:rsidRPr="00127CE5">
              <w:rPr>
                <w:rFonts w:ascii="Times New Roman" w:hAnsi="Times New Roman"/>
                <w:sz w:val="28"/>
                <w:szCs w:val="28"/>
              </w:rPr>
              <w:t>онкоцитологию</w:t>
            </w:r>
            <w:proofErr w:type="spellEnd"/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 xml:space="preserve">16.Взятие мазков: </w:t>
            </w:r>
            <w:proofErr w:type="spellStart"/>
            <w:r w:rsidRPr="00127CE5">
              <w:rPr>
                <w:rFonts w:ascii="Times New Roman" w:hAnsi="Times New Roman"/>
                <w:sz w:val="28"/>
                <w:szCs w:val="28"/>
              </w:rPr>
              <w:t>кольпоцитологию</w:t>
            </w:r>
            <w:proofErr w:type="spellEnd"/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17.Осмотр вульвы в зеркалах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18.Бимануальное исследование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19.Ректально-абдоминальное исследование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20.Взятие материала для бактериологического исследования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21.Взятие крови из вены на половые гормоны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22.Сбор и отправка материала на гистологическое исследование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 xml:space="preserve">23.Измерение пульса 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24.Измерение артериального давления и его оценка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 xml:space="preserve">25. Измерение  базальной температуры 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26.Пальпация молочных желез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  <w:r w:rsidRPr="00127CE5">
              <w:rPr>
                <w:rFonts w:ascii="Times New Roman" w:hAnsi="Times New Roman"/>
                <w:sz w:val="28"/>
                <w:szCs w:val="28"/>
              </w:rPr>
              <w:t xml:space="preserve"> Подготовить пациентку к лапаротомии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28.Подготовить пациентку на УЗИ матки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29.Подготовить инструменты для гинекологической процедуры: ножевой биопсии;</w:t>
            </w:r>
          </w:p>
        </w:tc>
      </w:tr>
      <w:tr w:rsidR="00B527E2" w:rsidRPr="00127CE5" w:rsidTr="006C67F0">
        <w:tc>
          <w:tcPr>
            <w:tcW w:w="10490" w:type="dxa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 xml:space="preserve">30.Подготовить инструменты для гинекологической процедуры: </w:t>
            </w:r>
            <w:proofErr w:type="spellStart"/>
            <w:r w:rsidRPr="00127CE5">
              <w:rPr>
                <w:rFonts w:ascii="Times New Roman" w:hAnsi="Times New Roman"/>
                <w:sz w:val="28"/>
                <w:szCs w:val="28"/>
              </w:rPr>
              <w:t>конхотомной</w:t>
            </w:r>
            <w:proofErr w:type="spellEnd"/>
            <w:r w:rsidRPr="00127CE5">
              <w:rPr>
                <w:rFonts w:ascii="Times New Roman" w:hAnsi="Times New Roman"/>
                <w:sz w:val="28"/>
                <w:szCs w:val="28"/>
              </w:rPr>
              <w:t xml:space="preserve"> биопсии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31.Подготовить инструменты для гинекологической процедуры: лечебно-диагностическое выскабливание полости матки;</w:t>
            </w:r>
          </w:p>
        </w:tc>
      </w:tr>
      <w:tr w:rsidR="00B527E2" w:rsidRPr="00127CE5" w:rsidTr="006C67F0">
        <w:tc>
          <w:tcPr>
            <w:tcW w:w="10490" w:type="dxa"/>
          </w:tcPr>
          <w:p w:rsidR="00B527E2" w:rsidRPr="00127CE5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32.Подготовить инструменты для гинекологической процедуры: медицинский аборт;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33.Подготовить инструменты для гинекологической процедуры: пункция заднего свода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34.Подготовить инструменты для гинекологической процедуры: зондирования полости матки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127CE5" w:rsidRDefault="00B527E2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35.Санпросвет работа</w:t>
            </w:r>
            <w:proofErr w:type="gramStart"/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C6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 беседы о заболевании, способах лечения, правилах ухода, рационального питания, ЗОЖ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Pr="006C67F0" w:rsidRDefault="00B527E2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 xml:space="preserve">36. Заполнение документации </w:t>
            </w:r>
          </w:p>
        </w:tc>
      </w:tr>
      <w:tr w:rsidR="00B527E2" w:rsidRPr="00127CE5" w:rsidTr="006C67F0">
        <w:tc>
          <w:tcPr>
            <w:tcW w:w="10490" w:type="dxa"/>
            <w:vAlign w:val="center"/>
          </w:tcPr>
          <w:p w:rsidR="00B527E2" w:rsidRDefault="00B527E2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127CE5">
              <w:rPr>
                <w:rFonts w:ascii="Times New Roman" w:hAnsi="Times New Roman"/>
                <w:sz w:val="28"/>
                <w:szCs w:val="28"/>
              </w:rPr>
              <w:t>37.Оформление истории болезни</w:t>
            </w: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Default="0046400A" w:rsidP="0046400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400A" w:rsidRDefault="0046400A" w:rsidP="0046400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46400A" w:rsidRPr="00127CE5" w:rsidRDefault="0046400A" w:rsidP="00DD6EDB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7E2" w:rsidRDefault="00B527E2" w:rsidP="00DD6EDB">
      <w:pPr>
        <w:pStyle w:val="ConsPlusNonformat"/>
        <w:widowControl/>
      </w:pPr>
    </w:p>
    <w:p w:rsidR="00B527E2" w:rsidRDefault="00B527E2" w:rsidP="00DD6EDB">
      <w:pPr>
        <w:pStyle w:val="ConsPlusNonformat"/>
        <w:widowControl/>
      </w:pPr>
    </w:p>
    <w:p w:rsidR="00B527E2" w:rsidRDefault="00B527E2" w:rsidP="00DD6EDB">
      <w:pPr>
        <w:pStyle w:val="ConsPlusNonformat"/>
        <w:widowControl/>
      </w:pPr>
    </w:p>
    <w:sectPr w:rsidR="00B527E2" w:rsidSect="00C7042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E2" w:rsidRDefault="00B527E2" w:rsidP="00695617">
      <w:pPr>
        <w:spacing w:after="0" w:line="240" w:lineRule="auto"/>
      </w:pPr>
      <w:r>
        <w:separator/>
      </w:r>
    </w:p>
  </w:endnote>
  <w:endnote w:type="continuationSeparator" w:id="1">
    <w:p w:rsidR="00B527E2" w:rsidRDefault="00B527E2" w:rsidP="0069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2" w:rsidRDefault="00E75402">
    <w:pPr>
      <w:pStyle w:val="a8"/>
      <w:jc w:val="right"/>
    </w:pPr>
    <w:fldSimple w:instr=" PAGE   \* MERGEFORMAT ">
      <w:r w:rsidR="0046400A">
        <w:rPr>
          <w:noProof/>
        </w:rPr>
        <w:t>23</w:t>
      </w:r>
    </w:fldSimple>
  </w:p>
  <w:p w:rsidR="00B527E2" w:rsidRDefault="00B527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E2" w:rsidRDefault="00B527E2" w:rsidP="00695617">
      <w:pPr>
        <w:spacing w:after="0" w:line="240" w:lineRule="auto"/>
      </w:pPr>
      <w:r>
        <w:separator/>
      </w:r>
    </w:p>
  </w:footnote>
  <w:footnote w:type="continuationSeparator" w:id="1">
    <w:p w:rsidR="00B527E2" w:rsidRDefault="00B527E2" w:rsidP="0069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CB579E"/>
    <w:multiLevelType w:val="hybridMultilevel"/>
    <w:tmpl w:val="D0E80798"/>
    <w:lvl w:ilvl="0" w:tplc="CD7473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260F92"/>
    <w:multiLevelType w:val="hybridMultilevel"/>
    <w:tmpl w:val="46FA70C6"/>
    <w:lvl w:ilvl="0" w:tplc="0E7C2448">
      <w:start w:val="4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1F1B74D1"/>
    <w:multiLevelType w:val="hybridMultilevel"/>
    <w:tmpl w:val="AA3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F639F"/>
    <w:multiLevelType w:val="hybridMultilevel"/>
    <w:tmpl w:val="A91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5B7CB7"/>
    <w:multiLevelType w:val="hybridMultilevel"/>
    <w:tmpl w:val="4078B90C"/>
    <w:lvl w:ilvl="0" w:tplc="822E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E6BFA"/>
    <w:multiLevelType w:val="hybridMultilevel"/>
    <w:tmpl w:val="6DD60CF4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64F86"/>
    <w:multiLevelType w:val="hybridMultilevel"/>
    <w:tmpl w:val="FA9483C2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51F13"/>
    <w:multiLevelType w:val="hybridMultilevel"/>
    <w:tmpl w:val="8EC24BC8"/>
    <w:lvl w:ilvl="0" w:tplc="07BE53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211373"/>
    <w:multiLevelType w:val="hybridMultilevel"/>
    <w:tmpl w:val="C8482B80"/>
    <w:lvl w:ilvl="0" w:tplc="3A286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D4ECF"/>
    <w:multiLevelType w:val="hybridMultilevel"/>
    <w:tmpl w:val="236E8E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E370343"/>
    <w:multiLevelType w:val="hybridMultilevel"/>
    <w:tmpl w:val="B536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E321D6"/>
    <w:multiLevelType w:val="hybridMultilevel"/>
    <w:tmpl w:val="E9E0F208"/>
    <w:lvl w:ilvl="0" w:tplc="CBB2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A7121"/>
    <w:multiLevelType w:val="hybridMultilevel"/>
    <w:tmpl w:val="7C1EF890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B06AA"/>
    <w:multiLevelType w:val="hybridMultilevel"/>
    <w:tmpl w:val="AA3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190038"/>
    <w:multiLevelType w:val="hybridMultilevel"/>
    <w:tmpl w:val="064CE0FA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4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9ED"/>
    <w:rsid w:val="000235B3"/>
    <w:rsid w:val="00023F04"/>
    <w:rsid w:val="00032D23"/>
    <w:rsid w:val="00037049"/>
    <w:rsid w:val="0004141D"/>
    <w:rsid w:val="00042842"/>
    <w:rsid w:val="00057EC4"/>
    <w:rsid w:val="000667AD"/>
    <w:rsid w:val="000836FF"/>
    <w:rsid w:val="000B3F4B"/>
    <w:rsid w:val="000D0891"/>
    <w:rsid w:val="000D54A0"/>
    <w:rsid w:val="000D7DD7"/>
    <w:rsid w:val="000F5DB9"/>
    <w:rsid w:val="00111DF6"/>
    <w:rsid w:val="001129B5"/>
    <w:rsid w:val="00115685"/>
    <w:rsid w:val="00116E3A"/>
    <w:rsid w:val="00122F7A"/>
    <w:rsid w:val="00127CE5"/>
    <w:rsid w:val="0015462E"/>
    <w:rsid w:val="001547F5"/>
    <w:rsid w:val="001973BA"/>
    <w:rsid w:val="001B09ED"/>
    <w:rsid w:val="001B6AD6"/>
    <w:rsid w:val="001B6D37"/>
    <w:rsid w:val="001F3B4B"/>
    <w:rsid w:val="001F75CA"/>
    <w:rsid w:val="0020476F"/>
    <w:rsid w:val="0021051E"/>
    <w:rsid w:val="002179AE"/>
    <w:rsid w:val="0022681C"/>
    <w:rsid w:val="00231899"/>
    <w:rsid w:val="002365A8"/>
    <w:rsid w:val="0025051A"/>
    <w:rsid w:val="00264563"/>
    <w:rsid w:val="00276414"/>
    <w:rsid w:val="00290EB0"/>
    <w:rsid w:val="0029501B"/>
    <w:rsid w:val="00297CC7"/>
    <w:rsid w:val="002B027C"/>
    <w:rsid w:val="002B5878"/>
    <w:rsid w:val="002D3FAF"/>
    <w:rsid w:val="002D618A"/>
    <w:rsid w:val="002F5252"/>
    <w:rsid w:val="0030492D"/>
    <w:rsid w:val="003165D1"/>
    <w:rsid w:val="00320CCF"/>
    <w:rsid w:val="003246A5"/>
    <w:rsid w:val="003624C2"/>
    <w:rsid w:val="003A47F8"/>
    <w:rsid w:val="003A4F72"/>
    <w:rsid w:val="003A5D02"/>
    <w:rsid w:val="003B0E4C"/>
    <w:rsid w:val="003C7774"/>
    <w:rsid w:val="003D00BB"/>
    <w:rsid w:val="003D0700"/>
    <w:rsid w:val="003F461C"/>
    <w:rsid w:val="00402BDB"/>
    <w:rsid w:val="00404F58"/>
    <w:rsid w:val="00433057"/>
    <w:rsid w:val="00433EB3"/>
    <w:rsid w:val="0046400A"/>
    <w:rsid w:val="00471C36"/>
    <w:rsid w:val="00475785"/>
    <w:rsid w:val="0047799B"/>
    <w:rsid w:val="004A68AF"/>
    <w:rsid w:val="004B667F"/>
    <w:rsid w:val="004C725D"/>
    <w:rsid w:val="004D1E12"/>
    <w:rsid w:val="004E7EB4"/>
    <w:rsid w:val="004F5E8C"/>
    <w:rsid w:val="00507B9B"/>
    <w:rsid w:val="005354FE"/>
    <w:rsid w:val="00552EB8"/>
    <w:rsid w:val="0055455E"/>
    <w:rsid w:val="005604E2"/>
    <w:rsid w:val="0056060B"/>
    <w:rsid w:val="0056105D"/>
    <w:rsid w:val="0056332B"/>
    <w:rsid w:val="00563803"/>
    <w:rsid w:val="00564E07"/>
    <w:rsid w:val="0057357A"/>
    <w:rsid w:val="00576761"/>
    <w:rsid w:val="00583180"/>
    <w:rsid w:val="005A06F6"/>
    <w:rsid w:val="005B385B"/>
    <w:rsid w:val="005B59F8"/>
    <w:rsid w:val="005E445A"/>
    <w:rsid w:val="005F1921"/>
    <w:rsid w:val="005F5E83"/>
    <w:rsid w:val="0060528D"/>
    <w:rsid w:val="00613E1C"/>
    <w:rsid w:val="00613E9F"/>
    <w:rsid w:val="00623363"/>
    <w:rsid w:val="006236D4"/>
    <w:rsid w:val="006259D7"/>
    <w:rsid w:val="00631641"/>
    <w:rsid w:val="006603C7"/>
    <w:rsid w:val="00663668"/>
    <w:rsid w:val="0066455E"/>
    <w:rsid w:val="00684A77"/>
    <w:rsid w:val="00694F47"/>
    <w:rsid w:val="00695617"/>
    <w:rsid w:val="006A4EB4"/>
    <w:rsid w:val="006B0FAF"/>
    <w:rsid w:val="006B4823"/>
    <w:rsid w:val="006B58D4"/>
    <w:rsid w:val="006C2DAE"/>
    <w:rsid w:val="006C67F0"/>
    <w:rsid w:val="006D4ED7"/>
    <w:rsid w:val="006E2A32"/>
    <w:rsid w:val="006F78E6"/>
    <w:rsid w:val="00700491"/>
    <w:rsid w:val="007042BA"/>
    <w:rsid w:val="00710284"/>
    <w:rsid w:val="00711595"/>
    <w:rsid w:val="00716215"/>
    <w:rsid w:val="00725D29"/>
    <w:rsid w:val="007441A6"/>
    <w:rsid w:val="00761FD5"/>
    <w:rsid w:val="00762A5B"/>
    <w:rsid w:val="0078177B"/>
    <w:rsid w:val="00782BE0"/>
    <w:rsid w:val="007859FE"/>
    <w:rsid w:val="007B361C"/>
    <w:rsid w:val="007B6C84"/>
    <w:rsid w:val="007C29DC"/>
    <w:rsid w:val="007C699C"/>
    <w:rsid w:val="007D6E26"/>
    <w:rsid w:val="007E25D8"/>
    <w:rsid w:val="00813F1F"/>
    <w:rsid w:val="00816BC0"/>
    <w:rsid w:val="00841897"/>
    <w:rsid w:val="008425CA"/>
    <w:rsid w:val="008648A3"/>
    <w:rsid w:val="00866917"/>
    <w:rsid w:val="00867377"/>
    <w:rsid w:val="0087041F"/>
    <w:rsid w:val="00875B0D"/>
    <w:rsid w:val="00875E7D"/>
    <w:rsid w:val="0088007C"/>
    <w:rsid w:val="00882717"/>
    <w:rsid w:val="008E23BB"/>
    <w:rsid w:val="00901E0A"/>
    <w:rsid w:val="00917393"/>
    <w:rsid w:val="009237DC"/>
    <w:rsid w:val="00926085"/>
    <w:rsid w:val="00931C31"/>
    <w:rsid w:val="009340FE"/>
    <w:rsid w:val="009612E7"/>
    <w:rsid w:val="00970B8C"/>
    <w:rsid w:val="00976DED"/>
    <w:rsid w:val="00977734"/>
    <w:rsid w:val="00981078"/>
    <w:rsid w:val="00991125"/>
    <w:rsid w:val="009A3128"/>
    <w:rsid w:val="009B7C75"/>
    <w:rsid w:val="009D0B77"/>
    <w:rsid w:val="009D312C"/>
    <w:rsid w:val="009D5C2D"/>
    <w:rsid w:val="009E32AF"/>
    <w:rsid w:val="009E5D82"/>
    <w:rsid w:val="009F5483"/>
    <w:rsid w:val="009F5D31"/>
    <w:rsid w:val="00A05CE9"/>
    <w:rsid w:val="00A10DA3"/>
    <w:rsid w:val="00A2216E"/>
    <w:rsid w:val="00A25A73"/>
    <w:rsid w:val="00A30EBA"/>
    <w:rsid w:val="00A32747"/>
    <w:rsid w:val="00A32A8D"/>
    <w:rsid w:val="00A334C2"/>
    <w:rsid w:val="00A419EB"/>
    <w:rsid w:val="00A421A5"/>
    <w:rsid w:val="00A474C6"/>
    <w:rsid w:val="00A661B3"/>
    <w:rsid w:val="00A70321"/>
    <w:rsid w:val="00A73991"/>
    <w:rsid w:val="00A81A18"/>
    <w:rsid w:val="00A91CF1"/>
    <w:rsid w:val="00A92D6C"/>
    <w:rsid w:val="00A95A1B"/>
    <w:rsid w:val="00AA33EF"/>
    <w:rsid w:val="00AA3F44"/>
    <w:rsid w:val="00AA5D0D"/>
    <w:rsid w:val="00AB52A8"/>
    <w:rsid w:val="00AC54C9"/>
    <w:rsid w:val="00AD0277"/>
    <w:rsid w:val="00B0484A"/>
    <w:rsid w:val="00B1031D"/>
    <w:rsid w:val="00B15689"/>
    <w:rsid w:val="00B25367"/>
    <w:rsid w:val="00B33B1C"/>
    <w:rsid w:val="00B42A83"/>
    <w:rsid w:val="00B4486A"/>
    <w:rsid w:val="00B50135"/>
    <w:rsid w:val="00B521FE"/>
    <w:rsid w:val="00B527E2"/>
    <w:rsid w:val="00B647ED"/>
    <w:rsid w:val="00B677E7"/>
    <w:rsid w:val="00B7073B"/>
    <w:rsid w:val="00B771B9"/>
    <w:rsid w:val="00B90B44"/>
    <w:rsid w:val="00BB3617"/>
    <w:rsid w:val="00BC2C5E"/>
    <w:rsid w:val="00BC4D81"/>
    <w:rsid w:val="00BD3A39"/>
    <w:rsid w:val="00BE36C5"/>
    <w:rsid w:val="00BF46F1"/>
    <w:rsid w:val="00C173BC"/>
    <w:rsid w:val="00C24BCC"/>
    <w:rsid w:val="00C26630"/>
    <w:rsid w:val="00C30904"/>
    <w:rsid w:val="00C30EF7"/>
    <w:rsid w:val="00C41C33"/>
    <w:rsid w:val="00C45FA4"/>
    <w:rsid w:val="00C65267"/>
    <w:rsid w:val="00C674D0"/>
    <w:rsid w:val="00C7042E"/>
    <w:rsid w:val="00C70730"/>
    <w:rsid w:val="00C757B2"/>
    <w:rsid w:val="00C90688"/>
    <w:rsid w:val="00CA147F"/>
    <w:rsid w:val="00CA6FB4"/>
    <w:rsid w:val="00CB2596"/>
    <w:rsid w:val="00CB3753"/>
    <w:rsid w:val="00CC68FF"/>
    <w:rsid w:val="00CD52D2"/>
    <w:rsid w:val="00CF2543"/>
    <w:rsid w:val="00CF449B"/>
    <w:rsid w:val="00D00455"/>
    <w:rsid w:val="00D167E8"/>
    <w:rsid w:val="00D4400E"/>
    <w:rsid w:val="00D46DCD"/>
    <w:rsid w:val="00D63915"/>
    <w:rsid w:val="00D73555"/>
    <w:rsid w:val="00D9186D"/>
    <w:rsid w:val="00D95176"/>
    <w:rsid w:val="00DB3A13"/>
    <w:rsid w:val="00DB5CC4"/>
    <w:rsid w:val="00DC5440"/>
    <w:rsid w:val="00DD27F2"/>
    <w:rsid w:val="00DD49D0"/>
    <w:rsid w:val="00DD6EDB"/>
    <w:rsid w:val="00E12E7F"/>
    <w:rsid w:val="00E31363"/>
    <w:rsid w:val="00E43A43"/>
    <w:rsid w:val="00E75328"/>
    <w:rsid w:val="00E75402"/>
    <w:rsid w:val="00E917A6"/>
    <w:rsid w:val="00EA50DD"/>
    <w:rsid w:val="00EB68EB"/>
    <w:rsid w:val="00EC0519"/>
    <w:rsid w:val="00EC348D"/>
    <w:rsid w:val="00EC5C29"/>
    <w:rsid w:val="00EE5017"/>
    <w:rsid w:val="00F10A5F"/>
    <w:rsid w:val="00F133B8"/>
    <w:rsid w:val="00F16F20"/>
    <w:rsid w:val="00F20FEA"/>
    <w:rsid w:val="00F2355E"/>
    <w:rsid w:val="00F42399"/>
    <w:rsid w:val="00F468A8"/>
    <w:rsid w:val="00F51BB4"/>
    <w:rsid w:val="00F64F69"/>
    <w:rsid w:val="00F77095"/>
    <w:rsid w:val="00F83BE9"/>
    <w:rsid w:val="00FA220F"/>
    <w:rsid w:val="00FA59B7"/>
    <w:rsid w:val="00FB2801"/>
    <w:rsid w:val="00FC337F"/>
    <w:rsid w:val="00FC3437"/>
    <w:rsid w:val="00FC4E2A"/>
    <w:rsid w:val="00FD054D"/>
    <w:rsid w:val="00FD128F"/>
    <w:rsid w:val="00FD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0528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051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05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F46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973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3B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73B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A220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A220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A220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05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051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F46F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973BA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73BA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973BA"/>
    <w:rPr>
      <w:rFonts w:ascii="Cambria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A220F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220F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220F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a3">
    <w:name w:val="Normal (Web)"/>
    <w:basedOn w:val="a"/>
    <w:uiPriority w:val="99"/>
    <w:rsid w:val="00210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2105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105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1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1051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1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1051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rsid w:val="0021051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21051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2105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1051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21051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1051E"/>
    <w:rPr>
      <w:rFonts w:ascii="Cambria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21051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21051E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21051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1051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2105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locked/>
    <w:rsid w:val="0021051E"/>
    <w:rPr>
      <w:rFonts w:ascii="Tahom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21051E"/>
    <w:rPr>
      <w:rFonts w:ascii="Times New Roman" w:eastAsia="Times New Roman" w:hAnsi="Times New Roman"/>
      <w:sz w:val="24"/>
      <w:szCs w:val="24"/>
    </w:rPr>
  </w:style>
  <w:style w:type="paragraph" w:customStyle="1" w:styleId="26">
    <w:name w:val="Знак2"/>
    <w:basedOn w:val="a"/>
    <w:uiPriority w:val="99"/>
    <w:rsid w:val="0021051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210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uiPriority w:val="99"/>
    <w:rsid w:val="002105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footnote reference"/>
    <w:basedOn w:val="a0"/>
    <w:uiPriority w:val="99"/>
    <w:semiHidden/>
    <w:rsid w:val="0021051E"/>
    <w:rPr>
      <w:rFonts w:cs="Times New Roman"/>
      <w:vertAlign w:val="superscript"/>
    </w:rPr>
  </w:style>
  <w:style w:type="character" w:customStyle="1" w:styleId="green">
    <w:name w:val="green"/>
    <w:basedOn w:val="a0"/>
    <w:uiPriority w:val="99"/>
    <w:rsid w:val="0021051E"/>
    <w:rPr>
      <w:rFonts w:cs="Times New Roman"/>
    </w:rPr>
  </w:style>
  <w:style w:type="table" w:styleId="12">
    <w:name w:val="Table Grid 1"/>
    <w:basedOn w:val="a1"/>
    <w:uiPriority w:val="99"/>
    <w:semiHidden/>
    <w:rsid w:val="002105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uiPriority w:val="99"/>
    <w:rsid w:val="002105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9561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695617"/>
    <w:rPr>
      <w:rFonts w:ascii="Times New Roman" w:hAnsi="Times New Roman" w:cs="Times New Roman"/>
      <w:sz w:val="22"/>
      <w:szCs w:val="22"/>
    </w:rPr>
  </w:style>
  <w:style w:type="paragraph" w:styleId="af5">
    <w:name w:val="List Paragraph"/>
    <w:basedOn w:val="a"/>
    <w:uiPriority w:val="99"/>
    <w:qFormat/>
    <w:rsid w:val="006F78E6"/>
    <w:pPr>
      <w:ind w:left="720"/>
      <w:contextualSpacing/>
    </w:pPr>
    <w:rPr>
      <w:lang w:val="en-US"/>
    </w:rPr>
  </w:style>
  <w:style w:type="paragraph" w:customStyle="1" w:styleId="af6">
    <w:name w:val="задание"/>
    <w:basedOn w:val="a"/>
    <w:uiPriority w:val="99"/>
    <w:rsid w:val="006F78E6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7">
    <w:name w:val="задача"/>
    <w:basedOn w:val="a"/>
    <w:uiPriority w:val="99"/>
    <w:rsid w:val="006F78E6"/>
    <w:pPr>
      <w:spacing w:before="40" w:after="4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Hyperlink"/>
    <w:basedOn w:val="a0"/>
    <w:uiPriority w:val="99"/>
    <w:semiHidden/>
    <w:rsid w:val="00BF46F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D6E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D6E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caption"/>
    <w:basedOn w:val="a"/>
    <w:next w:val="a"/>
    <w:uiPriority w:val="99"/>
    <w:qFormat/>
    <w:rsid w:val="00FA220F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afa">
    <w:name w:val="Title"/>
    <w:basedOn w:val="a"/>
    <w:next w:val="a"/>
    <w:link w:val="afb"/>
    <w:uiPriority w:val="99"/>
    <w:qFormat/>
    <w:rsid w:val="00FA22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fb">
    <w:name w:val="Название Знак"/>
    <w:basedOn w:val="a0"/>
    <w:link w:val="afa"/>
    <w:uiPriority w:val="99"/>
    <w:locked/>
    <w:rsid w:val="00FA220F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fc">
    <w:name w:val="Strong"/>
    <w:basedOn w:val="a0"/>
    <w:uiPriority w:val="99"/>
    <w:qFormat/>
    <w:rsid w:val="00FA220F"/>
    <w:rPr>
      <w:rFonts w:cs="Times New Roman"/>
      <w:b/>
      <w:bCs/>
    </w:rPr>
  </w:style>
  <w:style w:type="character" w:styleId="afd">
    <w:name w:val="Emphasis"/>
    <w:basedOn w:val="a0"/>
    <w:uiPriority w:val="99"/>
    <w:qFormat/>
    <w:rsid w:val="00FA220F"/>
    <w:rPr>
      <w:rFonts w:cs="Times New Roman"/>
      <w:i/>
      <w:iCs/>
    </w:rPr>
  </w:style>
  <w:style w:type="paragraph" w:styleId="27">
    <w:name w:val="Quote"/>
    <w:basedOn w:val="a"/>
    <w:next w:val="a"/>
    <w:link w:val="28"/>
    <w:uiPriority w:val="99"/>
    <w:qFormat/>
    <w:rsid w:val="00FA220F"/>
    <w:rPr>
      <w:i/>
      <w:iCs/>
      <w:color w:val="000000"/>
      <w:lang w:val="en-US"/>
    </w:rPr>
  </w:style>
  <w:style w:type="character" w:customStyle="1" w:styleId="28">
    <w:name w:val="Цитата 2 Знак"/>
    <w:basedOn w:val="a0"/>
    <w:link w:val="27"/>
    <w:uiPriority w:val="99"/>
    <w:locked/>
    <w:rsid w:val="00FA220F"/>
    <w:rPr>
      <w:rFonts w:cs="Times New Roman"/>
      <w:i/>
      <w:iCs/>
      <w:color w:val="000000"/>
      <w:lang w:val="en-US"/>
    </w:rPr>
  </w:style>
  <w:style w:type="paragraph" w:styleId="afe">
    <w:name w:val="Intense Quote"/>
    <w:basedOn w:val="a"/>
    <w:next w:val="a"/>
    <w:link w:val="aff"/>
    <w:uiPriority w:val="99"/>
    <w:qFormat/>
    <w:rsid w:val="00FA22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aff">
    <w:name w:val="Выделенная цитата Знак"/>
    <w:basedOn w:val="a0"/>
    <w:link w:val="afe"/>
    <w:uiPriority w:val="99"/>
    <w:locked/>
    <w:rsid w:val="00FA220F"/>
    <w:rPr>
      <w:rFonts w:cs="Times New Roman"/>
      <w:b/>
      <w:bCs/>
      <w:i/>
      <w:iCs/>
      <w:color w:val="4F81BD"/>
      <w:lang w:val="en-US"/>
    </w:rPr>
  </w:style>
  <w:style w:type="character" w:styleId="aff0">
    <w:name w:val="Subtle Emphasis"/>
    <w:basedOn w:val="a0"/>
    <w:uiPriority w:val="99"/>
    <w:qFormat/>
    <w:rsid w:val="00FA220F"/>
    <w:rPr>
      <w:rFonts w:cs="Times New Roman"/>
      <w:i/>
      <w:iCs/>
      <w:color w:val="808080"/>
    </w:rPr>
  </w:style>
  <w:style w:type="character" w:styleId="aff1">
    <w:name w:val="Intense Emphasis"/>
    <w:basedOn w:val="a0"/>
    <w:uiPriority w:val="99"/>
    <w:qFormat/>
    <w:rsid w:val="00FA220F"/>
    <w:rPr>
      <w:rFonts w:cs="Times New Roman"/>
      <w:b/>
      <w:bCs/>
      <w:i/>
      <w:iCs/>
      <w:color w:val="4F81BD"/>
    </w:rPr>
  </w:style>
  <w:style w:type="character" w:styleId="aff2">
    <w:name w:val="Subtle Reference"/>
    <w:basedOn w:val="a0"/>
    <w:uiPriority w:val="99"/>
    <w:qFormat/>
    <w:rsid w:val="00FA220F"/>
    <w:rPr>
      <w:rFonts w:cs="Times New Roman"/>
      <w:smallCaps/>
      <w:color w:val="C0504D"/>
      <w:u w:val="single"/>
    </w:rPr>
  </w:style>
  <w:style w:type="character" w:styleId="aff3">
    <w:name w:val="Intense Reference"/>
    <w:basedOn w:val="a0"/>
    <w:uiPriority w:val="99"/>
    <w:qFormat/>
    <w:rsid w:val="00FA220F"/>
    <w:rPr>
      <w:rFonts w:cs="Times New Roman"/>
      <w:b/>
      <w:bCs/>
      <w:smallCaps/>
      <w:color w:val="C0504D"/>
      <w:spacing w:val="5"/>
      <w:u w:val="single"/>
    </w:rPr>
  </w:style>
  <w:style w:type="character" w:styleId="aff4">
    <w:name w:val="Book Title"/>
    <w:basedOn w:val="a0"/>
    <w:uiPriority w:val="99"/>
    <w:qFormat/>
    <w:rsid w:val="00FA220F"/>
    <w:rPr>
      <w:rFonts w:cs="Times New Roman"/>
      <w:b/>
      <w:bCs/>
      <w:smallCaps/>
      <w:spacing w:val="5"/>
    </w:rPr>
  </w:style>
  <w:style w:type="paragraph" w:styleId="aff5">
    <w:name w:val="TOC Heading"/>
    <w:basedOn w:val="1"/>
    <w:next w:val="a"/>
    <w:uiPriority w:val="99"/>
    <w:qFormat/>
    <w:rsid w:val="00FA220F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Style3">
    <w:name w:val="Style3"/>
    <w:basedOn w:val="a"/>
    <w:uiPriority w:val="99"/>
    <w:rsid w:val="00FA220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A220F"/>
    <w:rPr>
      <w:rFonts w:ascii="Arial Unicode MS" w:eastAsia="Times New Roman" w:cs="Arial Unicode MS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FA220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A220F"/>
    <w:rPr>
      <w:rFonts w:ascii="Arial Narrow" w:hAnsi="Arial Narrow" w:cs="Arial Narrow"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3039</Words>
  <Characters>28680</Characters>
  <Application>Microsoft Office Word</Application>
  <DocSecurity>0</DocSecurity>
  <Lines>239</Lines>
  <Paragraphs>63</Paragraphs>
  <ScaleCrop>false</ScaleCrop>
  <Company/>
  <LinksUpToDate>false</LinksUpToDate>
  <CharactersWithSpaces>31656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</dc:title>
  <dc:subject/>
  <dc:creator>Tamara</dc:creator>
  <cp:keywords/>
  <dc:description/>
  <cp:lastModifiedBy>7</cp:lastModifiedBy>
  <cp:revision>6</cp:revision>
  <cp:lastPrinted>2017-01-12T05:45:00Z</cp:lastPrinted>
  <dcterms:created xsi:type="dcterms:W3CDTF">2019-04-04T14:45:00Z</dcterms:created>
  <dcterms:modified xsi:type="dcterms:W3CDTF">2019-04-05T08:06:00Z</dcterms:modified>
</cp:coreProperties>
</file>