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B5A" w:rsidRDefault="00D05752" w:rsidP="0002091E">
      <w:pPr>
        <w:ind w:left="-567" w:firstLine="567"/>
        <w:jc w:val="center"/>
      </w:pPr>
      <w:r>
        <w:t xml:space="preserve">Автономная некоммерческая организация </w:t>
      </w:r>
    </w:p>
    <w:p w:rsidR="00D05752" w:rsidRDefault="00D05752" w:rsidP="0002091E">
      <w:pPr>
        <w:ind w:left="-567" w:firstLine="567"/>
        <w:jc w:val="center"/>
      </w:pPr>
      <w:r>
        <w:t>«Профессиональная образовательная организация</w:t>
      </w:r>
    </w:p>
    <w:p w:rsidR="00D05752" w:rsidRDefault="00D05752" w:rsidP="0002091E">
      <w:pPr>
        <w:ind w:left="-567" w:firstLine="567"/>
        <w:jc w:val="center"/>
        <w:rPr>
          <w:spacing w:val="-20"/>
        </w:rPr>
      </w:pPr>
      <w:r>
        <w:t>медицинский колледж «Монада»</w:t>
      </w: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674B5A" w:rsidRPr="00E411AC" w:rsidRDefault="00A574C8" w:rsidP="0002091E">
      <w:pPr>
        <w:jc w:val="center"/>
        <w:rPr>
          <w:b/>
          <w:sz w:val="36"/>
          <w:szCs w:val="36"/>
        </w:rPr>
      </w:pPr>
      <w:r w:rsidRPr="00E411AC">
        <w:rPr>
          <w:b/>
          <w:sz w:val="36"/>
          <w:szCs w:val="36"/>
        </w:rPr>
        <w:t xml:space="preserve">Методические рекомендации </w:t>
      </w:r>
    </w:p>
    <w:p w:rsidR="00A574C8" w:rsidRPr="00E411AC" w:rsidRDefault="00A574C8" w:rsidP="0002091E">
      <w:pPr>
        <w:jc w:val="center"/>
        <w:rPr>
          <w:b/>
          <w:sz w:val="36"/>
          <w:szCs w:val="36"/>
        </w:rPr>
      </w:pPr>
      <w:r w:rsidRPr="00E411AC">
        <w:rPr>
          <w:b/>
          <w:sz w:val="36"/>
          <w:szCs w:val="36"/>
        </w:rPr>
        <w:t xml:space="preserve">по выполнению и защите индивидуального проекта </w:t>
      </w:r>
    </w:p>
    <w:p w:rsidR="00A574C8" w:rsidRPr="00A574C8" w:rsidRDefault="00A574C8" w:rsidP="0002091E">
      <w:pPr>
        <w:jc w:val="center"/>
        <w:rPr>
          <w:b/>
        </w:rPr>
      </w:pPr>
    </w:p>
    <w:p w:rsidR="00A574C8" w:rsidRDefault="00A574C8" w:rsidP="0002091E">
      <w:pPr>
        <w:jc w:val="center"/>
        <w:rPr>
          <w:b/>
        </w:rPr>
      </w:pPr>
    </w:p>
    <w:p w:rsidR="007A7042" w:rsidRDefault="007A7042" w:rsidP="0002091E">
      <w:pPr>
        <w:jc w:val="center"/>
        <w:rPr>
          <w:b/>
        </w:rPr>
      </w:pPr>
    </w:p>
    <w:p w:rsidR="007A7042" w:rsidRDefault="007A7042" w:rsidP="0002091E">
      <w:pPr>
        <w:jc w:val="center"/>
        <w:rPr>
          <w:b/>
        </w:rPr>
      </w:pPr>
    </w:p>
    <w:p w:rsidR="007A7042" w:rsidRDefault="007A7042" w:rsidP="0002091E">
      <w:pPr>
        <w:jc w:val="center"/>
        <w:rPr>
          <w:b/>
        </w:rPr>
      </w:pPr>
    </w:p>
    <w:p w:rsidR="007A7042" w:rsidRDefault="007A7042" w:rsidP="0002091E">
      <w:pPr>
        <w:jc w:val="center"/>
        <w:rPr>
          <w:b/>
        </w:rPr>
      </w:pPr>
    </w:p>
    <w:p w:rsidR="007A7042" w:rsidRPr="00A574C8" w:rsidRDefault="007A7042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674B5A" w:rsidRDefault="00A574C8" w:rsidP="0002091E">
      <w:pPr>
        <w:jc w:val="center"/>
        <w:rPr>
          <w:b/>
          <w:sz w:val="28"/>
          <w:szCs w:val="28"/>
        </w:rPr>
      </w:pPr>
      <w:r w:rsidRPr="00674B5A">
        <w:rPr>
          <w:b/>
          <w:sz w:val="28"/>
          <w:szCs w:val="28"/>
        </w:rPr>
        <w:t xml:space="preserve">Для обучающихся 1 курса всех специальностей </w:t>
      </w:r>
    </w:p>
    <w:p w:rsidR="00A574C8" w:rsidRPr="00674B5A" w:rsidRDefault="00A574C8" w:rsidP="0002091E">
      <w:pPr>
        <w:jc w:val="center"/>
        <w:rPr>
          <w:b/>
          <w:sz w:val="28"/>
          <w:szCs w:val="28"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Default="00A574C8" w:rsidP="0002091E">
      <w:pPr>
        <w:jc w:val="center"/>
        <w:rPr>
          <w:b/>
        </w:rPr>
      </w:pPr>
    </w:p>
    <w:p w:rsidR="00E411AC" w:rsidRDefault="00E411AC" w:rsidP="0002091E">
      <w:pPr>
        <w:jc w:val="center"/>
        <w:rPr>
          <w:b/>
        </w:rPr>
      </w:pPr>
    </w:p>
    <w:p w:rsidR="00E411AC" w:rsidRDefault="00E411AC" w:rsidP="0002091E">
      <w:pPr>
        <w:jc w:val="center"/>
        <w:rPr>
          <w:b/>
        </w:rPr>
      </w:pPr>
    </w:p>
    <w:p w:rsidR="00F20A9C" w:rsidRDefault="00F20A9C" w:rsidP="0002091E">
      <w:pPr>
        <w:jc w:val="center"/>
        <w:rPr>
          <w:b/>
        </w:rPr>
      </w:pPr>
    </w:p>
    <w:p w:rsidR="00F20A9C" w:rsidRDefault="00F20A9C" w:rsidP="0002091E">
      <w:pPr>
        <w:jc w:val="center"/>
        <w:rPr>
          <w:b/>
        </w:rPr>
      </w:pPr>
    </w:p>
    <w:p w:rsidR="00F20A9C" w:rsidRPr="00A574C8" w:rsidRDefault="00F20A9C" w:rsidP="0002091E">
      <w:pPr>
        <w:jc w:val="center"/>
        <w:rPr>
          <w:b/>
        </w:rPr>
      </w:pPr>
    </w:p>
    <w:p w:rsidR="008B13FF" w:rsidRPr="00F20A9C" w:rsidRDefault="00D05752" w:rsidP="0002091E">
      <w:pPr>
        <w:jc w:val="center"/>
        <w:rPr>
          <w:b/>
        </w:rPr>
      </w:pPr>
      <w:r>
        <w:rPr>
          <w:b/>
        </w:rPr>
        <w:t>Евпатория</w:t>
      </w:r>
      <w:r w:rsidR="00A574C8" w:rsidRPr="00F20A9C">
        <w:rPr>
          <w:b/>
        </w:rPr>
        <w:t>, 201</w:t>
      </w:r>
      <w:r>
        <w:rPr>
          <w:b/>
        </w:rPr>
        <w:t>8</w:t>
      </w:r>
      <w:r w:rsidR="00A574C8" w:rsidRPr="00F20A9C">
        <w:rPr>
          <w:b/>
        </w:rPr>
        <w:t xml:space="preserve"> г</w:t>
      </w:r>
    </w:p>
    <w:p w:rsidR="00C54349" w:rsidRPr="00A574C8" w:rsidRDefault="00C54349" w:rsidP="0002091E"/>
    <w:p w:rsidR="00674B5A" w:rsidRPr="00A574C8" w:rsidRDefault="00674B5A" w:rsidP="0002091E">
      <w:pPr>
        <w:jc w:val="center"/>
        <w:rPr>
          <w:b/>
        </w:rPr>
      </w:pPr>
    </w:p>
    <w:p w:rsidR="00A574C8" w:rsidRDefault="00A574C8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Pr="00A574C8" w:rsidRDefault="00C54349" w:rsidP="0002091E">
      <w:pPr>
        <w:rPr>
          <w:b/>
        </w:rPr>
      </w:pPr>
    </w:p>
    <w:p w:rsidR="00A574C8" w:rsidRPr="00A574C8" w:rsidRDefault="00A574C8" w:rsidP="00EA3B7A">
      <w:pPr>
        <w:ind w:firstLine="720"/>
        <w:jc w:val="both"/>
      </w:pPr>
      <w:r w:rsidRPr="00A574C8">
        <w:t>Методические рекомендации по выполнению и защите индивидуальн</w:t>
      </w:r>
      <w:r w:rsidR="00C54349">
        <w:t xml:space="preserve">ого проекта  предназначены для </w:t>
      </w:r>
      <w:r w:rsidRPr="00A574C8">
        <w:t xml:space="preserve">обучающихся </w:t>
      </w:r>
      <w:r w:rsidR="00674B5A">
        <w:t>общеобразовательной подготовки</w:t>
      </w:r>
      <w:r w:rsidR="00C54349">
        <w:t xml:space="preserve"> всех специальностей </w:t>
      </w:r>
    </w:p>
    <w:p w:rsidR="00A574C8" w:rsidRPr="00A574C8" w:rsidRDefault="00A574C8" w:rsidP="00C82893">
      <w:pPr>
        <w:ind w:firstLine="720"/>
        <w:jc w:val="both"/>
      </w:pPr>
      <w:r w:rsidRPr="00A574C8">
        <w:t xml:space="preserve">Рекомендации составлены </w:t>
      </w:r>
      <w:r w:rsidR="00674B5A">
        <w:t xml:space="preserve">в соответствии с требованиями </w:t>
      </w:r>
      <w:r w:rsidR="00C54349">
        <w:t xml:space="preserve">федерального </w:t>
      </w:r>
      <w:r w:rsidRPr="00A574C8">
        <w:t>государственн</w:t>
      </w:r>
      <w:r w:rsidR="00674B5A">
        <w:t xml:space="preserve">ого образовательного стандарта среднего </w:t>
      </w:r>
      <w:r w:rsidRPr="00A574C8">
        <w:t>общего образования, утвержденного приказом Минобрнауки России №413 от 17 мая 2012 г.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Минобрнауки России №06-259 от 17 марта 2015 г.</w:t>
      </w:r>
    </w:p>
    <w:p w:rsidR="00C82893" w:rsidRDefault="00091AA7" w:rsidP="00C82893">
      <w:pPr>
        <w:tabs>
          <w:tab w:val="left" w:pos="1080"/>
        </w:tabs>
        <w:ind w:firstLine="720"/>
        <w:jc w:val="both"/>
      </w:pPr>
      <w:r w:rsidRPr="00A574C8">
        <w:t xml:space="preserve">Рекомендации разработаны в целях оказания помощи обучающимся в подготовке индивидуальных проектов и успешной их защите. </w:t>
      </w:r>
    </w:p>
    <w:p w:rsidR="00A574C8" w:rsidRPr="00C00D7F" w:rsidRDefault="00A574C8" w:rsidP="00EA3B7A">
      <w:pPr>
        <w:tabs>
          <w:tab w:val="left" w:pos="1080"/>
        </w:tabs>
        <w:ind w:firstLine="720"/>
        <w:jc w:val="center"/>
        <w:rPr>
          <w:b/>
        </w:rPr>
      </w:pPr>
      <w:r w:rsidRPr="00A574C8">
        <w:br w:type="column"/>
      </w:r>
      <w:r w:rsidR="000B66D6" w:rsidRPr="00C00D7F">
        <w:rPr>
          <w:b/>
          <w:caps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17267424"/>
        <w:docPartObj>
          <w:docPartGallery w:val="Table of Contents"/>
          <w:docPartUnique/>
        </w:docPartObj>
      </w:sdtPr>
      <w:sdtContent>
        <w:p w:rsidR="00B53361" w:rsidRDefault="00B53361" w:rsidP="00B53361">
          <w:pPr>
            <w:pStyle w:val="aff2"/>
            <w:keepNext w:val="0"/>
            <w:keepLines w:val="0"/>
            <w:widowControl w:val="0"/>
            <w:spacing w:before="0" w:line="240" w:lineRule="auto"/>
          </w:pPr>
        </w:p>
        <w:p w:rsidR="00B53361" w:rsidRDefault="00E63B46" w:rsidP="00B53361">
          <w:pPr>
            <w:pStyle w:val="3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B53361">
            <w:instrText xml:space="preserve"> TOC \o "1-3" \h \z \u </w:instrText>
          </w:r>
          <w:r>
            <w:fldChar w:fldCharType="separate"/>
          </w:r>
          <w:hyperlink w:anchor="_Toc469488805" w:history="1">
            <w:r w:rsidR="00B53361" w:rsidRPr="00326F03">
              <w:rPr>
                <w:rStyle w:val="a4"/>
                <w:noProof/>
              </w:rPr>
              <w:t>ВВЕДЕНИЕ</w:t>
            </w:r>
            <w:r w:rsidR="00B533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3361">
              <w:rPr>
                <w:noProof/>
                <w:webHidden/>
              </w:rPr>
              <w:instrText xml:space="preserve"> PAGEREF _Toc469488805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336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361" w:rsidRDefault="00E63B46" w:rsidP="00B53361">
          <w:pPr>
            <w:pStyle w:val="3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9488806" w:history="1">
            <w:r w:rsidR="00B53361" w:rsidRPr="00326F03">
              <w:rPr>
                <w:rStyle w:val="a4"/>
                <w:noProof/>
              </w:rPr>
              <w:t>1. ВЫБОР ТЕМЫ И ТИПА ПРОЕКТА</w:t>
            </w:r>
            <w:r w:rsidR="00B533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3361">
              <w:rPr>
                <w:noProof/>
                <w:webHidden/>
              </w:rPr>
              <w:instrText xml:space="preserve"> PAGEREF _Toc469488806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336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361" w:rsidRDefault="00E63B46" w:rsidP="00B53361">
          <w:pPr>
            <w:pStyle w:val="3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9488807" w:history="1">
            <w:r w:rsidR="00B53361" w:rsidRPr="00326F03">
              <w:rPr>
                <w:rStyle w:val="a4"/>
                <w:noProof/>
              </w:rPr>
              <w:t>2. РУКОВОДИТЕЛЬ ПРОЕКТА</w:t>
            </w:r>
            <w:r w:rsidR="00B533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3361">
              <w:rPr>
                <w:noProof/>
                <w:webHidden/>
              </w:rPr>
              <w:instrText xml:space="preserve"> PAGEREF _Toc469488807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336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361" w:rsidRDefault="00E63B46" w:rsidP="00B53361">
          <w:pPr>
            <w:pStyle w:val="3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9488808" w:history="1">
            <w:r w:rsidR="00B53361" w:rsidRPr="00326F03">
              <w:rPr>
                <w:rStyle w:val="a4"/>
                <w:noProof/>
              </w:rPr>
              <w:t>3. ЭТАПЫ РАБОТЫ НАД ПРОЕКТОМ</w:t>
            </w:r>
            <w:r w:rsidR="00B533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3361">
              <w:rPr>
                <w:noProof/>
                <w:webHidden/>
              </w:rPr>
              <w:instrText xml:space="preserve"> PAGEREF _Toc469488808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336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361" w:rsidRDefault="00E63B46" w:rsidP="00B53361">
          <w:pPr>
            <w:pStyle w:val="3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9488809" w:history="1">
            <w:r w:rsidR="00B53361" w:rsidRPr="00326F03">
              <w:rPr>
                <w:rStyle w:val="a4"/>
                <w:noProof/>
              </w:rPr>
              <w:t>4. СОСТАВ, СТРУКТУРА И СОДЕРЖАНИЕ</w:t>
            </w:r>
            <w:r w:rsidR="00B533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3361">
              <w:rPr>
                <w:noProof/>
                <w:webHidden/>
              </w:rPr>
              <w:instrText xml:space="preserve"> PAGEREF _Toc469488809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336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361" w:rsidRDefault="00E63B46" w:rsidP="00B53361">
          <w:pPr>
            <w:pStyle w:val="3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9488810" w:history="1">
            <w:r w:rsidR="00B53361" w:rsidRPr="00326F03">
              <w:rPr>
                <w:rStyle w:val="a4"/>
                <w:noProof/>
              </w:rPr>
              <w:t>ОСНОВНЫХ ЭЛЕМЕНТОВ ИНДИВИДУАЛЬН</w:t>
            </w:r>
            <w:r w:rsidR="006D5C8E" w:rsidRPr="00326F03">
              <w:rPr>
                <w:rStyle w:val="a4"/>
                <w:noProof/>
              </w:rPr>
              <w:t>ОГО ПРОЕКТА</w:t>
            </w:r>
            <w:r w:rsidR="00B533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3361">
              <w:rPr>
                <w:noProof/>
                <w:webHidden/>
              </w:rPr>
              <w:instrText xml:space="preserve"> PAGEREF _Toc469488810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336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361" w:rsidRDefault="00E63B46" w:rsidP="00B53361">
          <w:pPr>
            <w:pStyle w:val="3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9488811" w:history="1">
            <w:r w:rsidR="00B53361" w:rsidRPr="00326F03">
              <w:rPr>
                <w:rStyle w:val="a4"/>
                <w:noProof/>
              </w:rPr>
              <w:t>5. ОФОРМЛЕНИЕ ИНДИВИДУАЛЬНОГО ПРОЕКТА</w:t>
            </w:r>
            <w:r w:rsidR="00B533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3361">
              <w:rPr>
                <w:noProof/>
                <w:webHidden/>
              </w:rPr>
              <w:instrText xml:space="preserve"> PAGEREF _Toc469488811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336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361" w:rsidRDefault="00E63B46" w:rsidP="00B53361">
          <w:pPr>
            <w:pStyle w:val="3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9488812" w:history="1">
            <w:r w:rsidR="00B53361" w:rsidRPr="00326F03">
              <w:rPr>
                <w:rStyle w:val="a4"/>
                <w:noProof/>
              </w:rPr>
              <w:t>6. ПОДГОТОВКА ИНДИВИДУАЛЬНОГО ПРОЕКТА К ЗАЩИТЕ</w:t>
            </w:r>
            <w:r w:rsidR="00B533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3361">
              <w:rPr>
                <w:noProof/>
                <w:webHidden/>
              </w:rPr>
              <w:instrText xml:space="preserve"> PAGEREF _Toc469488812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336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361" w:rsidRDefault="00E63B46" w:rsidP="00B53361">
          <w:pPr>
            <w:pStyle w:val="3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9488813" w:history="1">
            <w:r w:rsidR="00B53361" w:rsidRPr="00326F03">
              <w:rPr>
                <w:rStyle w:val="a4"/>
                <w:noProof/>
              </w:rPr>
              <w:t>7. КРИТЕРИИ ОЦЕНКИ ИНДИВИДУАЛЬНОГО ПРОЕКТА</w:t>
            </w:r>
            <w:r w:rsidR="00B533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3361">
              <w:rPr>
                <w:noProof/>
                <w:webHidden/>
              </w:rPr>
              <w:instrText xml:space="preserve"> PAGEREF _Toc469488813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336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361" w:rsidRDefault="00E63B46" w:rsidP="00B53361">
          <w:pPr>
            <w:pStyle w:val="33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69488814" w:history="1">
            <w:r w:rsidR="00B53361" w:rsidRPr="00326F03">
              <w:rPr>
                <w:rStyle w:val="a4"/>
                <w:noProof/>
              </w:rPr>
              <w:t>8. ПРАВА И ОБЯЗАННОСТ</w:t>
            </w:r>
            <w:r w:rsidR="006D5C8E">
              <w:rPr>
                <w:rStyle w:val="a4"/>
                <w:noProof/>
              </w:rPr>
              <w:t xml:space="preserve">И </w:t>
            </w:r>
            <w:r w:rsidR="00B53361" w:rsidRPr="00326F03">
              <w:rPr>
                <w:rStyle w:val="a4"/>
                <w:noProof/>
              </w:rPr>
              <w:t>СТОРОН</w:t>
            </w:r>
            <w:r w:rsidR="00B533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3361">
              <w:rPr>
                <w:noProof/>
                <w:webHidden/>
              </w:rPr>
              <w:instrText xml:space="preserve"> PAGEREF _Toc469488814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336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361" w:rsidRDefault="00E63B46">
          <w:r>
            <w:fldChar w:fldCharType="end"/>
          </w:r>
        </w:p>
      </w:sdtContent>
    </w:sdt>
    <w:tbl>
      <w:tblPr>
        <w:tblW w:w="9640" w:type="dxa"/>
        <w:tblInd w:w="-34" w:type="dxa"/>
        <w:tblLayout w:type="fixed"/>
        <w:tblLook w:val="0000"/>
      </w:tblPr>
      <w:tblGrid>
        <w:gridCol w:w="9214"/>
        <w:gridCol w:w="426"/>
      </w:tblGrid>
      <w:tr w:rsidR="00A574C8" w:rsidRPr="00A574C8" w:rsidTr="00B53361">
        <w:trPr>
          <w:cantSplit/>
          <w:trHeight w:val="345"/>
        </w:trPr>
        <w:tc>
          <w:tcPr>
            <w:tcW w:w="9214" w:type="dxa"/>
            <w:shd w:val="clear" w:color="auto" w:fill="auto"/>
          </w:tcPr>
          <w:p w:rsidR="00A574C8" w:rsidRPr="00D80958" w:rsidRDefault="00B5735E" w:rsidP="00B53361">
            <w:pPr>
              <w:tabs>
                <w:tab w:val="left" w:pos="6946"/>
              </w:tabs>
              <w:ind w:right="-108"/>
              <w:jc w:val="both"/>
              <w:rPr>
                <w:caps/>
              </w:rPr>
            </w:pPr>
            <w:r>
              <w:rPr>
                <w:caps/>
              </w:rPr>
              <w:t>ПРИЛОЖЕНИя</w:t>
            </w:r>
            <w:r w:rsidR="00B53361">
              <w:rPr>
                <w:caps/>
              </w:rPr>
              <w:t>……………………………………………………………………</w:t>
            </w:r>
            <w:r w:rsidR="00B53361">
              <w:rPr>
                <w:caps/>
                <w:webHidden/>
              </w:rPr>
              <w:t>…………...</w:t>
            </w:r>
          </w:p>
        </w:tc>
        <w:tc>
          <w:tcPr>
            <w:tcW w:w="426" w:type="dxa"/>
            <w:shd w:val="clear" w:color="auto" w:fill="auto"/>
          </w:tcPr>
          <w:p w:rsidR="00A574C8" w:rsidRPr="00A574C8" w:rsidRDefault="00B53361" w:rsidP="00B53361">
            <w:pPr>
              <w:tabs>
                <w:tab w:val="left" w:pos="6946"/>
              </w:tabs>
              <w:ind w:left="-108"/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</w:tr>
    </w:tbl>
    <w:p w:rsidR="00A574C8" w:rsidRPr="00A574C8" w:rsidRDefault="00A574C8" w:rsidP="0002091E">
      <w:pPr>
        <w:tabs>
          <w:tab w:val="left" w:pos="6946"/>
        </w:tabs>
        <w:jc w:val="center"/>
      </w:pPr>
    </w:p>
    <w:p w:rsidR="00A574C8" w:rsidRPr="00A574C8" w:rsidRDefault="00A574C8" w:rsidP="0002091E">
      <w:pPr>
        <w:tabs>
          <w:tab w:val="left" w:pos="6946"/>
        </w:tabs>
        <w:jc w:val="center"/>
        <w:rPr>
          <w:b/>
        </w:rPr>
      </w:pPr>
    </w:p>
    <w:p w:rsidR="00A574C8" w:rsidRPr="00A574C8" w:rsidRDefault="00A574C8" w:rsidP="0002091E">
      <w:pPr>
        <w:tabs>
          <w:tab w:val="left" w:pos="6946"/>
        </w:tabs>
        <w:jc w:val="center"/>
        <w:rPr>
          <w:b/>
        </w:rPr>
      </w:pPr>
    </w:p>
    <w:p w:rsidR="00A574C8" w:rsidRPr="00A574C8" w:rsidRDefault="00A574C8" w:rsidP="0002091E">
      <w:pPr>
        <w:tabs>
          <w:tab w:val="left" w:pos="6946"/>
        </w:tabs>
        <w:jc w:val="center"/>
        <w:rPr>
          <w:b/>
        </w:rPr>
      </w:pPr>
    </w:p>
    <w:p w:rsidR="00C00D7F" w:rsidRDefault="00C00D7F">
      <w:pPr>
        <w:suppressAutoHyphens w:val="0"/>
        <w:rPr>
          <w:b/>
        </w:rPr>
      </w:pPr>
      <w:r>
        <w:rPr>
          <w:b/>
        </w:rPr>
        <w:br w:type="page"/>
      </w:r>
    </w:p>
    <w:p w:rsidR="00A574C8" w:rsidRPr="00681EDA" w:rsidRDefault="00A574C8" w:rsidP="00681EDA">
      <w:pPr>
        <w:pStyle w:val="3"/>
        <w:keepNext w:val="0"/>
        <w:widowControl w:val="0"/>
        <w:suppressAutoHyphens w:val="0"/>
        <w:ind w:left="0"/>
        <w:jc w:val="center"/>
        <w:rPr>
          <w:sz w:val="24"/>
          <w:szCs w:val="24"/>
        </w:rPr>
      </w:pPr>
      <w:bookmarkStart w:id="0" w:name="_Toc469488805"/>
      <w:r w:rsidRPr="00681EDA">
        <w:rPr>
          <w:sz w:val="24"/>
          <w:szCs w:val="24"/>
        </w:rPr>
        <w:lastRenderedPageBreak/>
        <w:t>ВВЕДЕНИЕ</w:t>
      </w:r>
      <w:bookmarkEnd w:id="0"/>
    </w:p>
    <w:p w:rsidR="00A574C8" w:rsidRPr="00A574C8" w:rsidRDefault="00A574C8" w:rsidP="0002091E">
      <w:pPr>
        <w:tabs>
          <w:tab w:val="left" w:pos="4157"/>
        </w:tabs>
        <w:jc w:val="both"/>
        <w:rPr>
          <w:b/>
        </w:rPr>
      </w:pPr>
    </w:p>
    <w:p w:rsidR="00C653B3" w:rsidRPr="00A574C8" w:rsidRDefault="00C653B3" w:rsidP="004F2273">
      <w:pPr>
        <w:tabs>
          <w:tab w:val="left" w:pos="1080"/>
        </w:tabs>
        <w:ind w:firstLine="709"/>
        <w:jc w:val="both"/>
      </w:pPr>
      <w:r w:rsidRPr="00A574C8"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0E6142" w:rsidRPr="00A574C8" w:rsidRDefault="00C653B3" w:rsidP="004F2273">
      <w:pPr>
        <w:ind w:firstLine="709"/>
        <w:jc w:val="both"/>
      </w:pPr>
      <w:r w:rsidRPr="00C653B3">
        <w:t xml:space="preserve">Индивидуальный </w:t>
      </w:r>
      <w:r w:rsidR="000E6142" w:rsidRPr="00C653B3">
        <w:t>проект</w:t>
      </w:r>
      <w:r w:rsidR="000E6142" w:rsidRPr="00A574C8">
        <w:t xml:space="preserve"> выполняе</w:t>
      </w:r>
      <w:r>
        <w:t>тся</w:t>
      </w:r>
      <w:r w:rsidR="000E6142" w:rsidRPr="00A574C8">
        <w:t xml:space="preserve">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</w:t>
      </w:r>
    </w:p>
    <w:p w:rsidR="00531CDC" w:rsidRPr="00B46F7D" w:rsidRDefault="00531CDC" w:rsidP="004F2273">
      <w:pPr>
        <w:suppressAutoHyphens w:val="0"/>
        <w:ind w:firstLine="709"/>
        <w:jc w:val="both"/>
        <w:rPr>
          <w:lang w:eastAsia="ru-RU"/>
        </w:rPr>
      </w:pPr>
      <w:r w:rsidRPr="00091AA7">
        <w:rPr>
          <w:bCs/>
          <w:lang w:eastAsia="ru-RU"/>
        </w:rPr>
        <w:t xml:space="preserve">Учебный проект или исследование </w:t>
      </w:r>
      <w:r w:rsidRPr="00091AA7">
        <w:rPr>
          <w:lang w:eastAsia="ru-RU"/>
        </w:rPr>
        <w:t>– это</w:t>
      </w:r>
      <w:r w:rsidRPr="00A574C8">
        <w:rPr>
          <w:lang w:eastAsia="ru-RU"/>
        </w:rPr>
        <w:t xml:space="preserve"> возможность максимального раскрытия своего творческо</w:t>
      </w:r>
      <w:r w:rsidR="007938C5">
        <w:rPr>
          <w:lang w:eastAsia="ru-RU"/>
        </w:rPr>
        <w:t>го потенциала. Это деятельность</w:t>
      </w:r>
      <w:r w:rsidRPr="00A574C8">
        <w:rPr>
          <w:lang w:eastAsia="ru-RU"/>
        </w:rPr>
        <w:t xml:space="preserve"> позволит проявить себя индивидуально, попробовать свои силы, приложить свои знания, принести пользу, </w:t>
      </w:r>
      <w:r w:rsidRPr="00B46F7D">
        <w:rPr>
          <w:lang w:eastAsia="ru-RU"/>
        </w:rPr>
        <w:t>показать публичн</w:t>
      </w:r>
      <w:r w:rsidR="00091AA7" w:rsidRPr="00B46F7D">
        <w:rPr>
          <w:lang w:eastAsia="ru-RU"/>
        </w:rPr>
        <w:t>о</w:t>
      </w:r>
      <w:r w:rsidRPr="00B46F7D">
        <w:rPr>
          <w:lang w:eastAsia="ru-RU"/>
        </w:rPr>
        <w:t xml:space="preserve"> достигнутый результат. </w:t>
      </w:r>
    </w:p>
    <w:p w:rsidR="00531CDC" w:rsidRPr="00A574C8" w:rsidRDefault="00091AA7" w:rsidP="004F2273">
      <w:pPr>
        <w:tabs>
          <w:tab w:val="left" w:pos="1080"/>
        </w:tabs>
        <w:ind w:firstLine="709"/>
        <w:jc w:val="both"/>
      </w:pPr>
      <w:r w:rsidRPr="00B46F7D">
        <w:t xml:space="preserve">Индивидуальный </w:t>
      </w:r>
      <w:r w:rsidR="004F2273" w:rsidRPr="00B46F7D">
        <w:t>п</w:t>
      </w:r>
      <w:r w:rsidRPr="00B46F7D">
        <w:t xml:space="preserve">роект является основным объектом оценки </w:t>
      </w:r>
      <w:r w:rsidR="00B46F7D">
        <w:t>универсальных учебных действий (предметных, метапредметных и личностных результатов)</w:t>
      </w:r>
      <w:r w:rsidRPr="00B46F7D">
        <w:t xml:space="preserve">, </w:t>
      </w:r>
      <w:r w:rsidR="00B46F7D" w:rsidRPr="00B46F7D">
        <w:t>сформированных у об</w:t>
      </w:r>
      <w:r w:rsidRPr="00B46F7D">
        <w:t>уча</w:t>
      </w:r>
      <w:r w:rsidR="00B46F7D" w:rsidRPr="00B46F7D">
        <w:t>ю</w:t>
      </w:r>
      <w:r w:rsidRPr="00B46F7D">
        <w:t>щи</w:t>
      </w:r>
      <w:r w:rsidR="00B46F7D" w:rsidRPr="00B46F7D">
        <w:t>х</w:t>
      </w:r>
      <w:r w:rsidRPr="00B46F7D">
        <w:t>ся в ходе освоения образовательных программ по учебным предметам</w:t>
      </w:r>
      <w:r w:rsidR="00681EDA" w:rsidRPr="00B46F7D">
        <w:t>.</w:t>
      </w:r>
    </w:p>
    <w:p w:rsidR="00A574C8" w:rsidRPr="00A574C8" w:rsidRDefault="00A574C8" w:rsidP="004F2273">
      <w:pPr>
        <w:ind w:firstLine="709"/>
        <w:jc w:val="both"/>
      </w:pPr>
      <w:r w:rsidRPr="00A574C8">
        <w:t>Результаты выполнения индивидуального проекта должны отражать:</w:t>
      </w:r>
    </w:p>
    <w:p w:rsidR="00A574C8" w:rsidRPr="00A574C8" w:rsidRDefault="00A574C8" w:rsidP="004F227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4C8">
        <w:t>сформированность навыков коммуникативной, учебно-исследовательской деятельности, критического мышления;</w:t>
      </w:r>
    </w:p>
    <w:p w:rsidR="00A574C8" w:rsidRPr="00A574C8" w:rsidRDefault="00A574C8" w:rsidP="004F227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4C8">
        <w:t>способность к инновационной, аналитической, творческой, интеллектуальной деятельности;</w:t>
      </w:r>
    </w:p>
    <w:p w:rsidR="00A574C8" w:rsidRPr="00A574C8" w:rsidRDefault="00A574C8" w:rsidP="004F227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4C8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C2804" w:rsidRDefault="00A574C8" w:rsidP="0002091E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4C8"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AC2804">
        <w:t>данных, презентации результатов</w:t>
      </w:r>
      <w:r w:rsidR="00D07DDF" w:rsidRPr="00A574C8">
        <w:t xml:space="preserve">. </w:t>
      </w:r>
    </w:p>
    <w:p w:rsidR="00D07DDF" w:rsidRDefault="00D07DDF" w:rsidP="00E000B4">
      <w:pPr>
        <w:tabs>
          <w:tab w:val="left" w:pos="993"/>
        </w:tabs>
        <w:ind w:firstLine="709"/>
        <w:jc w:val="both"/>
      </w:pPr>
      <w:r w:rsidRPr="00A574C8">
        <w:t>Выполнение индивидуального проекта обязательно для каждого обучающегося, его невыполнение равноценно получению неудовлетворительной оценки по любо</w:t>
      </w:r>
      <w:r>
        <w:t>й</w:t>
      </w:r>
      <w:r w:rsidRPr="00A574C8">
        <w:t xml:space="preserve"> учебно</w:t>
      </w:r>
      <w:r>
        <w:t>й</w:t>
      </w:r>
      <w:r w:rsidRPr="00A574C8">
        <w:t xml:space="preserve"> </w:t>
      </w:r>
      <w:r>
        <w:t>дисциплине</w:t>
      </w:r>
      <w:r w:rsidRPr="00A574C8">
        <w:t>.</w:t>
      </w:r>
    </w:p>
    <w:p w:rsidR="00A5790A" w:rsidRDefault="00A5790A" w:rsidP="0002091E">
      <w:pPr>
        <w:ind w:left="720"/>
        <w:jc w:val="center"/>
        <w:rPr>
          <w:b/>
        </w:rPr>
      </w:pPr>
    </w:p>
    <w:p w:rsidR="00A574C8" w:rsidRPr="007938C5" w:rsidRDefault="001B7C65" w:rsidP="007938C5">
      <w:pPr>
        <w:pStyle w:val="3"/>
        <w:ind w:left="0"/>
        <w:jc w:val="center"/>
        <w:rPr>
          <w:sz w:val="24"/>
          <w:szCs w:val="24"/>
        </w:rPr>
      </w:pPr>
      <w:r>
        <w:br w:type="page"/>
      </w:r>
      <w:bookmarkStart w:id="1" w:name="_Toc469488806"/>
      <w:r w:rsidR="007938C5" w:rsidRPr="007938C5">
        <w:rPr>
          <w:sz w:val="24"/>
          <w:szCs w:val="24"/>
        </w:rPr>
        <w:lastRenderedPageBreak/>
        <w:t>1. ВЫБОР ТЕМЫ И ТИПА ПРОЕКТА</w:t>
      </w:r>
      <w:bookmarkEnd w:id="1"/>
    </w:p>
    <w:p w:rsidR="00791DB9" w:rsidRPr="00602DB4" w:rsidRDefault="00791DB9" w:rsidP="0002091E">
      <w:pPr>
        <w:ind w:left="720"/>
        <w:jc w:val="center"/>
        <w:rPr>
          <w:b/>
          <w:caps/>
        </w:rPr>
      </w:pPr>
    </w:p>
    <w:p w:rsidR="00A574C8" w:rsidRPr="00A574C8" w:rsidRDefault="00A574C8" w:rsidP="007938C5">
      <w:pPr>
        <w:ind w:firstLine="567"/>
        <w:jc w:val="both"/>
      </w:pPr>
      <w:r w:rsidRPr="00A574C8">
        <w:t xml:space="preserve">Тематика индивидуальных проектов по дисциплинам разрабатывается преподавателями </w:t>
      </w:r>
      <w:r w:rsidR="00602DB4">
        <w:t>общеобразовательных дисциплин</w:t>
      </w:r>
      <w:r w:rsidRPr="00A574C8">
        <w:rPr>
          <w:i/>
        </w:rPr>
        <w:t>.</w:t>
      </w:r>
      <w:r w:rsidR="00602DB4">
        <w:rPr>
          <w:i/>
        </w:rPr>
        <w:t xml:space="preserve"> </w:t>
      </w:r>
      <w:r w:rsidR="007938C5">
        <w:t>Обучающимся</w:t>
      </w:r>
      <w:r w:rsidRPr="00A574C8">
        <w:t xml:space="preserve"> предоставляется право выбора темы индивидуального проекта </w:t>
      </w:r>
      <w:r w:rsidR="00B854EF">
        <w:t>из пред</w:t>
      </w:r>
      <w:r w:rsidR="007938C5">
        <w:t>ставленных</w:t>
      </w:r>
      <w:r w:rsidR="00B854EF">
        <w:t xml:space="preserve"> или </w:t>
      </w:r>
      <w:r w:rsidRPr="00A574C8">
        <w:t xml:space="preserve">предложения своей тематики с обоснованием целесообразности ее разработки. </w:t>
      </w:r>
    </w:p>
    <w:p w:rsidR="00B854EF" w:rsidRDefault="00A574C8" w:rsidP="0002091E">
      <w:pPr>
        <w:ind w:firstLine="567"/>
        <w:jc w:val="both"/>
      </w:pPr>
      <w:r w:rsidRPr="00A574C8">
        <w:t xml:space="preserve">Основным критерием при выборе темы служит </w:t>
      </w:r>
      <w:r w:rsidR="00B854EF">
        <w:t xml:space="preserve">Ваш </w:t>
      </w:r>
      <w:r w:rsidRPr="00A574C8">
        <w:t xml:space="preserve">познавательный и практический интерес </w:t>
      </w:r>
      <w:r w:rsidR="00B854EF">
        <w:t>к учебной дисциплине или конкретной теме, над которой Вы уже работали раньше.</w:t>
      </w:r>
    </w:p>
    <w:p w:rsidR="00647D00" w:rsidRDefault="00DC0B2A" w:rsidP="0002091E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Тема проекта определяет его тип и конечный продукт.</w:t>
      </w:r>
    </w:p>
    <w:p w:rsidR="007F57CE" w:rsidRPr="00A574C8" w:rsidRDefault="00DC0B2A" w:rsidP="00BE6B73">
      <w:pPr>
        <w:pStyle w:val="ad"/>
        <w:spacing w:before="0" w:after="0"/>
        <w:ind w:firstLine="567"/>
        <w:jc w:val="both"/>
      </w:pPr>
      <w:r w:rsidRPr="004D47AF">
        <w:rPr>
          <w:b/>
          <w:i/>
        </w:rPr>
        <w:t>Исследовательский тип работы</w:t>
      </w:r>
      <w:r w:rsidRPr="00A574C8">
        <w:t xml:space="preserve"> требует</w:t>
      </w:r>
      <w:bookmarkStart w:id="2" w:name="page13"/>
      <w:bookmarkEnd w:id="2"/>
      <w:r w:rsidRPr="00A574C8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</w:t>
      </w:r>
      <w:r w:rsidRPr="00BE6B73">
        <w:t>.</w:t>
      </w:r>
      <w:r w:rsidR="007F57CE" w:rsidRPr="00BE6B73">
        <w:t xml:space="preserve"> В результате исследовательских проектов могут создаваться как научные статьи, брошюры и т.п., так и модели или макеты, учебные фильмы, реже мероприятия, например, учебная экскурсия.</w:t>
      </w:r>
      <w:r w:rsidR="007F57CE" w:rsidRPr="00A574C8">
        <w:t xml:space="preserve"> </w:t>
      </w:r>
    </w:p>
    <w:p w:rsidR="00DC0B2A" w:rsidRDefault="00DC0B2A" w:rsidP="00BE6B73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</w:pPr>
      <w:r w:rsidRPr="004D47AF">
        <w:rPr>
          <w:b/>
          <w:i/>
        </w:rPr>
        <w:t>Информационно-поисковый проект</w:t>
      </w:r>
      <w:r w:rsidRPr="00A574C8">
        <w:t xml:space="preserve">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  <w:r w:rsidR="006C3DDC">
        <w:t xml:space="preserve"> Результатом информационно-поискового проекта могут стать </w:t>
      </w:r>
      <w:r w:rsidR="00084CC6">
        <w:t>статьи, видео, публикации и т.д.</w:t>
      </w:r>
    </w:p>
    <w:p w:rsidR="00C42076" w:rsidRPr="00886D2F" w:rsidRDefault="00DC0B2A" w:rsidP="00886D2F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color w:val="C00000"/>
        </w:rPr>
      </w:pPr>
      <w:r w:rsidRPr="004D47AF">
        <w:rPr>
          <w:b/>
          <w:i/>
        </w:rPr>
        <w:t>Практико-ориентированный проект</w:t>
      </w:r>
      <w:r w:rsidRPr="00A574C8">
        <w:t xml:space="preserve"> отличается четко </w:t>
      </w:r>
      <w:r w:rsidRPr="00854171">
        <w:t>обозначенным с самого начала конечным результатом деятельности участник</w:t>
      </w:r>
      <w:r w:rsidR="006469C6">
        <w:t>а</w:t>
      </w:r>
      <w:r w:rsidRPr="00854171">
        <w:t xml:space="preserve"> проекта. </w:t>
      </w:r>
      <w:r w:rsidR="00854171" w:rsidRPr="00854171">
        <w:t>Проект направлен на решение какой-либо проблемы, на практическое в</w:t>
      </w:r>
      <w:r w:rsidR="00DF44C2">
        <w:t xml:space="preserve">оплощение в жизнь какой-то идеи. Его результатом могут </w:t>
      </w:r>
      <w:r w:rsidR="00DF44C2" w:rsidRPr="00886D2F">
        <w:t xml:space="preserve">стать газеты, </w:t>
      </w:r>
      <w:r w:rsidR="00922FFE" w:rsidRPr="00886D2F">
        <w:t>видеофильм</w:t>
      </w:r>
      <w:r w:rsidR="00DF44C2" w:rsidRPr="00886D2F">
        <w:t>ы, звукозаписи, спектакли</w:t>
      </w:r>
      <w:r w:rsidR="00922FFE" w:rsidRPr="00886D2F">
        <w:t>, программ</w:t>
      </w:r>
      <w:r w:rsidR="00DF44C2" w:rsidRPr="00886D2F">
        <w:t>ы</w:t>
      </w:r>
      <w:r w:rsidR="00922FFE" w:rsidRPr="00886D2F">
        <w:t xml:space="preserve"> действий, проект</w:t>
      </w:r>
      <w:r w:rsidR="00DF44C2" w:rsidRPr="00886D2F">
        <w:t>ы</w:t>
      </w:r>
      <w:r w:rsidR="00922FFE" w:rsidRPr="00886D2F">
        <w:t xml:space="preserve"> з</w:t>
      </w:r>
      <w:r w:rsidR="00DF44C2" w:rsidRPr="00886D2F">
        <w:t>акона, справочные материалы</w:t>
      </w:r>
      <w:r w:rsidR="00886D2F" w:rsidRPr="00886D2F">
        <w:t xml:space="preserve">, </w:t>
      </w:r>
      <w:r w:rsidR="00922FFE" w:rsidRPr="00886D2F">
        <w:t>раздаточн</w:t>
      </w:r>
      <w:r w:rsidR="00DF44C2" w:rsidRPr="00886D2F">
        <w:t>ые</w:t>
      </w:r>
      <w:r w:rsidR="00922FFE" w:rsidRPr="00886D2F">
        <w:t xml:space="preserve"> материал</w:t>
      </w:r>
      <w:r w:rsidR="00886D2F" w:rsidRPr="00886D2F">
        <w:t>ы по предмету, словари</w:t>
      </w:r>
      <w:r w:rsidR="00922FFE" w:rsidRPr="00886D2F">
        <w:t xml:space="preserve"> фразеологизмов, историческ</w:t>
      </w:r>
      <w:r w:rsidR="00886D2F" w:rsidRPr="00886D2F">
        <w:t>ие</w:t>
      </w:r>
      <w:r w:rsidR="00922FFE" w:rsidRPr="00886D2F">
        <w:t xml:space="preserve"> атлас</w:t>
      </w:r>
      <w:r w:rsidR="00886D2F" w:rsidRPr="00886D2F">
        <w:t>ы</w:t>
      </w:r>
      <w:r w:rsidR="00922FFE" w:rsidRPr="00886D2F">
        <w:t xml:space="preserve"> и т.п. </w:t>
      </w:r>
    </w:p>
    <w:p w:rsidR="00647D00" w:rsidRPr="00A574C8" w:rsidRDefault="00647D00" w:rsidP="0002091E">
      <w:pPr>
        <w:ind w:firstLine="567"/>
        <w:jc w:val="both"/>
      </w:pPr>
      <w:r w:rsidRPr="00886D2F">
        <w:t>Продуктом проектной деятельности может быть любая</w:t>
      </w:r>
      <w:r w:rsidRPr="00A574C8">
        <w:t xml:space="preserve"> из следующих работ:</w:t>
      </w:r>
    </w:p>
    <w:p w:rsidR="00103362" w:rsidRDefault="00647D00" w:rsidP="00103362">
      <w:pPr>
        <w:numPr>
          <w:ilvl w:val="0"/>
          <w:numId w:val="104"/>
        </w:numPr>
        <w:tabs>
          <w:tab w:val="left" w:pos="993"/>
        </w:tabs>
        <w:suppressAutoHyphens w:val="0"/>
        <w:ind w:left="0" w:firstLine="567"/>
        <w:jc w:val="both"/>
      </w:pPr>
      <w:r w:rsidRPr="00BB3549">
        <w:t xml:space="preserve">письменная работа (эссе, реферат, аналитические материалы, обзорные материалы, отчёты о проведённых исследованиях, стендовый доклад, </w:t>
      </w:r>
      <w:r w:rsidR="00BB3549">
        <w:t xml:space="preserve">пособие, сборник </w:t>
      </w:r>
      <w:r w:rsidR="00BB3549" w:rsidRPr="00A574C8">
        <w:t>упражнений, практикум,</w:t>
      </w:r>
      <w:r w:rsidR="00BB3549">
        <w:t xml:space="preserve"> </w:t>
      </w:r>
      <w:r w:rsidRPr="00BB3549">
        <w:t>мультимедийный продукт и др.);</w:t>
      </w:r>
    </w:p>
    <w:p w:rsidR="00647D00" w:rsidRPr="00BB3549" w:rsidRDefault="00260BBB" w:rsidP="00103362">
      <w:pPr>
        <w:numPr>
          <w:ilvl w:val="0"/>
          <w:numId w:val="104"/>
        </w:numPr>
        <w:tabs>
          <w:tab w:val="left" w:pos="993"/>
        </w:tabs>
        <w:suppressAutoHyphens w:val="0"/>
        <w:ind w:left="0" w:firstLine="567"/>
        <w:jc w:val="both"/>
      </w:pPr>
      <w:r>
        <w:t>творческая работа (</w:t>
      </w:r>
      <w:r w:rsidR="00647D00" w:rsidRPr="00BB3549">
        <w:t xml:space="preserve">инсценировки, </w:t>
      </w:r>
      <w:r w:rsidR="00BB3549" w:rsidRPr="00BB3549">
        <w:t xml:space="preserve">сценария, экскурсии, </w:t>
      </w:r>
      <w:r w:rsidR="00647D00" w:rsidRPr="00BB3549">
        <w:t>компьютерной анимации</w:t>
      </w:r>
      <w:r w:rsidR="00BB3549" w:rsidRPr="00BB3549">
        <w:t>, видеофильма</w:t>
      </w:r>
      <w:r w:rsidR="00647D00" w:rsidRPr="00BB3549">
        <w:t xml:space="preserve"> и др.</w:t>
      </w:r>
      <w:r w:rsidR="00103362">
        <w:t>)</w:t>
      </w:r>
      <w:r w:rsidR="00647D00" w:rsidRPr="00BB3549">
        <w:t>;</w:t>
      </w:r>
    </w:p>
    <w:p w:rsidR="00647D00" w:rsidRPr="00BB3549" w:rsidRDefault="00647D00" w:rsidP="0002091E">
      <w:pPr>
        <w:numPr>
          <w:ilvl w:val="0"/>
          <w:numId w:val="104"/>
        </w:numPr>
        <w:tabs>
          <w:tab w:val="left" w:pos="993"/>
        </w:tabs>
        <w:suppressAutoHyphens w:val="0"/>
        <w:ind w:left="0" w:firstLine="567"/>
        <w:jc w:val="both"/>
      </w:pPr>
      <w:r w:rsidRPr="00BB3549">
        <w:t>материальный объект, макет, иное конструкторское изделие;</w:t>
      </w:r>
    </w:p>
    <w:p w:rsidR="00647D00" w:rsidRDefault="00647D00" w:rsidP="0002091E">
      <w:pPr>
        <w:numPr>
          <w:ilvl w:val="0"/>
          <w:numId w:val="104"/>
        </w:numPr>
        <w:tabs>
          <w:tab w:val="left" w:pos="993"/>
        </w:tabs>
        <w:suppressAutoHyphens w:val="0"/>
        <w:ind w:left="0" w:firstLine="567"/>
        <w:jc w:val="both"/>
      </w:pPr>
      <w:r w:rsidRPr="00BB3549">
        <w:t>отчётные материалы по социальному проекту, могут включать в себя как тексты, так и мультимедийные продукты.</w:t>
      </w:r>
    </w:p>
    <w:p w:rsidR="000461FB" w:rsidRPr="00A574C8" w:rsidRDefault="000461FB" w:rsidP="000461FB">
      <w:pPr>
        <w:pStyle w:val="ad"/>
        <w:shd w:val="clear" w:color="auto" w:fill="FFFFFF"/>
        <w:spacing w:before="0" w:after="0"/>
      </w:pPr>
      <w:r w:rsidRPr="00A574C8">
        <w:t>Кроме этого: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анализ данных социологического опроса;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атлас, карта;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видеофильм;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выставка;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газета, журнал;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действующая фирма;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законопроект;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игра;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мультимедийный продукт;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оформление кабинета;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постановка;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праздник;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lastRenderedPageBreak/>
        <w:t>прогноз;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справочник;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сравнительно-сопоставительный анализ;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учебное пособие;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экскурсия.</w:t>
      </w:r>
    </w:p>
    <w:p w:rsidR="00C42076" w:rsidRDefault="00C42076" w:rsidP="0002091E">
      <w:pPr>
        <w:ind w:firstLine="567"/>
        <w:jc w:val="both"/>
      </w:pPr>
      <w:r>
        <w:t xml:space="preserve">Выбор темы индивидуального проекта закрепляется </w:t>
      </w:r>
      <w:r w:rsidR="00C56D78">
        <w:t>приказом</w:t>
      </w:r>
      <w:r>
        <w:t xml:space="preserve"> директора колледжа.</w:t>
      </w:r>
    </w:p>
    <w:p w:rsidR="000461FB" w:rsidRDefault="00C42076" w:rsidP="000461FB">
      <w:pPr>
        <w:ind w:firstLine="567"/>
        <w:jc w:val="both"/>
      </w:pPr>
      <w:r w:rsidRPr="00A574C8">
        <w:t xml:space="preserve">После выбора темы индивидуального проекта начинается самостоятельная работа обучающегося по </w:t>
      </w:r>
      <w:r>
        <w:t xml:space="preserve">его </w:t>
      </w:r>
      <w:r w:rsidR="000461FB">
        <w:t xml:space="preserve">выполнению.  </w:t>
      </w:r>
    </w:p>
    <w:p w:rsidR="000461FB" w:rsidRDefault="000461FB" w:rsidP="000461FB">
      <w:pPr>
        <w:ind w:firstLine="567"/>
        <w:jc w:val="both"/>
      </w:pPr>
    </w:p>
    <w:p w:rsidR="00260BBB" w:rsidRDefault="00260BBB" w:rsidP="000461FB">
      <w:pPr>
        <w:ind w:firstLine="567"/>
        <w:jc w:val="both"/>
      </w:pPr>
    </w:p>
    <w:p w:rsidR="00AD785E" w:rsidRDefault="00AD785E">
      <w:pPr>
        <w:suppressAutoHyphens w:val="0"/>
        <w:rPr>
          <w:b/>
          <w:caps/>
        </w:rPr>
      </w:pPr>
      <w:r>
        <w:rPr>
          <w:b/>
          <w:caps/>
        </w:rPr>
        <w:br w:type="page"/>
      </w:r>
    </w:p>
    <w:p w:rsidR="00647D00" w:rsidRPr="008C7321" w:rsidRDefault="008C7321" w:rsidP="008C7321">
      <w:pPr>
        <w:pStyle w:val="3"/>
        <w:ind w:left="0"/>
        <w:jc w:val="center"/>
        <w:rPr>
          <w:sz w:val="24"/>
          <w:szCs w:val="24"/>
        </w:rPr>
      </w:pPr>
      <w:bookmarkStart w:id="3" w:name="_Toc469488807"/>
      <w:r w:rsidRPr="008C7321">
        <w:rPr>
          <w:sz w:val="24"/>
          <w:szCs w:val="24"/>
        </w:rPr>
        <w:lastRenderedPageBreak/>
        <w:t>2. РУКОВОДИТЕЛ</w:t>
      </w:r>
      <w:bookmarkStart w:id="4" w:name="_GoBack"/>
      <w:bookmarkEnd w:id="4"/>
      <w:r w:rsidRPr="008C7321">
        <w:rPr>
          <w:sz w:val="24"/>
          <w:szCs w:val="24"/>
        </w:rPr>
        <w:t>Ь ПРОЕКТА</w:t>
      </w:r>
      <w:bookmarkEnd w:id="3"/>
    </w:p>
    <w:p w:rsidR="00647D00" w:rsidRDefault="00647D00" w:rsidP="0002091E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</w:p>
    <w:p w:rsidR="00647D00" w:rsidRDefault="005E1C0E" w:rsidP="0002091E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  <w:r w:rsidRPr="00A574C8">
        <w:t xml:space="preserve">Руководителем проекта является преподаватель </w:t>
      </w:r>
      <w:r>
        <w:t xml:space="preserve">общеобразовательной </w:t>
      </w:r>
      <w:r w:rsidRPr="00A574C8">
        <w:t>дисциплины</w:t>
      </w:r>
      <w:r w:rsidR="00BB3549">
        <w:t>,</w:t>
      </w:r>
      <w:r w:rsidR="00C42076">
        <w:t xml:space="preserve"> в рамках которой разрабатывается проект</w:t>
      </w:r>
    </w:p>
    <w:p w:rsidR="00C42076" w:rsidRPr="00A574C8" w:rsidRDefault="00A574C8" w:rsidP="0002091E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  <w:r w:rsidRPr="00A574C8">
        <w:rPr>
          <w:color w:val="000000"/>
        </w:rPr>
        <w:t>Основными функциями руководителя проекта являются:</w:t>
      </w:r>
    </w:p>
    <w:p w:rsidR="00A574C8" w:rsidRDefault="00C42076" w:rsidP="00BB3549">
      <w:pPr>
        <w:pStyle w:val="tekstob"/>
        <w:numPr>
          <w:ilvl w:val="0"/>
          <w:numId w:val="3"/>
        </w:numPr>
        <w:tabs>
          <w:tab w:val="clear" w:pos="106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помощь в выборе темы проекта</w:t>
      </w:r>
      <w:r w:rsidR="00A574C8" w:rsidRPr="00A574C8">
        <w:rPr>
          <w:color w:val="000000"/>
        </w:rPr>
        <w:t>;</w:t>
      </w:r>
    </w:p>
    <w:p w:rsidR="00C42076" w:rsidRDefault="00C42076" w:rsidP="00BB3549">
      <w:pPr>
        <w:pStyle w:val="tekstob"/>
        <w:numPr>
          <w:ilvl w:val="0"/>
          <w:numId w:val="3"/>
        </w:numPr>
        <w:tabs>
          <w:tab w:val="clear" w:pos="106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74C8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574C8" w:rsidRDefault="00A574C8" w:rsidP="00BB3549">
      <w:pPr>
        <w:pStyle w:val="tekstob"/>
        <w:numPr>
          <w:ilvl w:val="0"/>
          <w:numId w:val="3"/>
        </w:numPr>
        <w:tabs>
          <w:tab w:val="clear" w:pos="106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74C8">
        <w:rPr>
          <w:color w:val="000000"/>
        </w:rPr>
        <w:t>оказание помощи обучающемуся в подборе необходим</w:t>
      </w:r>
      <w:r w:rsidR="005E1C0E">
        <w:rPr>
          <w:color w:val="000000"/>
        </w:rPr>
        <w:t>ых источников информации</w:t>
      </w:r>
      <w:r w:rsidRPr="00A574C8">
        <w:rPr>
          <w:color w:val="000000"/>
        </w:rPr>
        <w:t>;</w:t>
      </w:r>
    </w:p>
    <w:p w:rsidR="00A574C8" w:rsidRPr="00B854EF" w:rsidRDefault="00A574C8" w:rsidP="00BB3549">
      <w:pPr>
        <w:pStyle w:val="tekstob"/>
        <w:numPr>
          <w:ilvl w:val="0"/>
          <w:numId w:val="3"/>
        </w:numPr>
        <w:tabs>
          <w:tab w:val="clear" w:pos="106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854EF">
        <w:rPr>
          <w:color w:val="000000"/>
        </w:rPr>
        <w:t>контроль хода выполнения проекта.</w:t>
      </w:r>
    </w:p>
    <w:p w:rsidR="00A574C8" w:rsidRDefault="00A574C8" w:rsidP="0002091E">
      <w:pPr>
        <w:ind w:left="360" w:firstLine="567"/>
        <w:jc w:val="center"/>
        <w:rPr>
          <w:b/>
        </w:rPr>
      </w:pPr>
    </w:p>
    <w:p w:rsidR="007F57CE" w:rsidRPr="00A574C8" w:rsidRDefault="007F57CE" w:rsidP="007F57CE">
      <w:pPr>
        <w:pStyle w:val="ad"/>
        <w:shd w:val="clear" w:color="auto" w:fill="FFFFFF"/>
        <w:spacing w:before="0" w:after="0"/>
      </w:pPr>
    </w:p>
    <w:p w:rsidR="005E1C0E" w:rsidRDefault="005E1C0E" w:rsidP="0002091E">
      <w:pPr>
        <w:ind w:left="360" w:firstLine="567"/>
        <w:jc w:val="center"/>
        <w:rPr>
          <w:b/>
        </w:rPr>
      </w:pPr>
    </w:p>
    <w:p w:rsidR="005E1C0E" w:rsidRDefault="005E1C0E" w:rsidP="0002091E">
      <w:pPr>
        <w:ind w:left="360" w:firstLine="567"/>
        <w:jc w:val="center"/>
        <w:rPr>
          <w:b/>
        </w:rPr>
      </w:pPr>
    </w:p>
    <w:p w:rsidR="00044083" w:rsidRPr="008C7321" w:rsidRDefault="005E1C0E" w:rsidP="008C7321">
      <w:pPr>
        <w:pStyle w:val="3"/>
        <w:tabs>
          <w:tab w:val="clear" w:pos="720"/>
          <w:tab w:val="num" w:pos="0"/>
        </w:tabs>
        <w:ind w:left="0"/>
        <w:jc w:val="center"/>
        <w:rPr>
          <w:sz w:val="24"/>
          <w:szCs w:val="24"/>
        </w:rPr>
      </w:pPr>
      <w:r>
        <w:br w:type="page"/>
      </w:r>
      <w:bookmarkStart w:id="5" w:name="_Toc469488808"/>
      <w:r w:rsidR="008C7321" w:rsidRPr="008C7321">
        <w:rPr>
          <w:sz w:val="24"/>
          <w:szCs w:val="24"/>
        </w:rPr>
        <w:lastRenderedPageBreak/>
        <w:t>3. ЭТАПЫ РАБОТЫ НАД ПРОЕКТОМ</w:t>
      </w:r>
      <w:bookmarkEnd w:id="5"/>
    </w:p>
    <w:p w:rsidR="00044083" w:rsidRPr="00C21E2D" w:rsidRDefault="00044083" w:rsidP="0002091E">
      <w:pPr>
        <w:ind w:firstLine="720"/>
        <w:jc w:val="center"/>
        <w:rPr>
          <w:b/>
          <w:caps/>
        </w:rPr>
      </w:pPr>
    </w:p>
    <w:p w:rsidR="00044083" w:rsidRDefault="00044083" w:rsidP="0002091E">
      <w:pPr>
        <w:tabs>
          <w:tab w:val="left" w:pos="993"/>
        </w:tabs>
        <w:ind w:firstLine="567"/>
        <w:jc w:val="both"/>
      </w:pPr>
      <w:r w:rsidRPr="00A574C8">
        <w:t xml:space="preserve">Процедуру работы над проектом можно разбить на </w:t>
      </w:r>
      <w:r w:rsidR="00A66D58">
        <w:t>4</w:t>
      </w:r>
      <w:r w:rsidRPr="00A574C8">
        <w:t xml:space="preserve"> этап</w:t>
      </w:r>
      <w:r w:rsidR="00A66D58">
        <w:t>а</w:t>
      </w:r>
      <w:r w:rsidRPr="00A574C8">
        <w:t xml:space="preserve">. </w:t>
      </w:r>
    </w:p>
    <w:p w:rsidR="00A66D58" w:rsidRPr="00A574C8" w:rsidRDefault="00A66D58" w:rsidP="00A66D58">
      <w:pPr>
        <w:tabs>
          <w:tab w:val="left" w:pos="993"/>
        </w:tabs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</w:t>
      </w:r>
      <w:r w:rsidRPr="00A574C8">
        <w:rPr>
          <w:b/>
          <w:bCs/>
          <w:i/>
          <w:iCs/>
        </w:rPr>
        <w:t>одготовительный</w:t>
      </w:r>
      <w:r>
        <w:rPr>
          <w:b/>
          <w:bCs/>
          <w:i/>
          <w:iCs/>
        </w:rPr>
        <w:t xml:space="preserve"> этап</w:t>
      </w:r>
    </w:p>
    <w:p w:rsidR="00A66D58" w:rsidRDefault="00A66D58" w:rsidP="00A66D58">
      <w:pPr>
        <w:numPr>
          <w:ilvl w:val="0"/>
          <w:numId w:val="9"/>
        </w:numPr>
        <w:tabs>
          <w:tab w:val="clear" w:pos="720"/>
          <w:tab w:val="left" w:pos="993"/>
        </w:tabs>
        <w:ind w:left="0" w:firstLine="567"/>
        <w:jc w:val="both"/>
      </w:pPr>
      <w:r w:rsidRPr="00A574C8">
        <w:t>выбор темы</w:t>
      </w:r>
      <w:r>
        <w:t xml:space="preserve"> и руководителя проекта</w:t>
      </w:r>
    </w:p>
    <w:p w:rsidR="00A66D58" w:rsidRPr="00A574C8" w:rsidRDefault="00A66D58" w:rsidP="00A66D58">
      <w:pPr>
        <w:tabs>
          <w:tab w:val="left" w:pos="993"/>
        </w:tabs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Планирование</w:t>
      </w:r>
    </w:p>
    <w:p w:rsidR="00A66D58" w:rsidRPr="00A574C8" w:rsidRDefault="00A66D58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iCs/>
        </w:rPr>
      </w:pPr>
      <w:r w:rsidRPr="00A574C8">
        <w:rPr>
          <w:bCs/>
          <w:iCs/>
        </w:rPr>
        <w:t>уточнение темы проекта, её конкретизация;</w:t>
      </w:r>
    </w:p>
    <w:p w:rsidR="00A66D58" w:rsidRPr="00A574C8" w:rsidRDefault="00A66D58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iCs/>
        </w:rPr>
      </w:pPr>
      <w:r w:rsidRPr="00A574C8">
        <w:rPr>
          <w:bCs/>
          <w:iCs/>
        </w:rPr>
        <w:t>определение и анализ проблемы;</w:t>
      </w:r>
    </w:p>
    <w:p w:rsidR="00A66D58" w:rsidRPr="00D9266D" w:rsidRDefault="00A66D58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  <w:iCs/>
        </w:rPr>
      </w:pPr>
      <w:r w:rsidRPr="00A574C8">
        <w:rPr>
          <w:iCs/>
        </w:rPr>
        <w:t>постановка цели</w:t>
      </w:r>
      <w:r>
        <w:rPr>
          <w:iCs/>
        </w:rPr>
        <w:t xml:space="preserve"> и задач </w:t>
      </w:r>
      <w:r w:rsidRPr="00A574C8">
        <w:rPr>
          <w:iCs/>
        </w:rPr>
        <w:t>проекта;</w:t>
      </w:r>
    </w:p>
    <w:p w:rsidR="00A66D58" w:rsidRPr="00A574C8" w:rsidRDefault="00A66D58" w:rsidP="0035675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A574C8">
        <w:rPr>
          <w:rFonts w:ascii="Times New Roman" w:eastAsia="Times New Roman" w:hAnsi="Times New Roman" w:cs="Times New Roman"/>
          <w:lang w:eastAsia="ru-RU"/>
        </w:rPr>
        <w:t>пределение способа представления результатов (формы проекта);</w:t>
      </w:r>
    </w:p>
    <w:p w:rsidR="00A66D58" w:rsidRPr="00A574C8" w:rsidRDefault="00A66D58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A574C8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0C32DD" w:rsidRDefault="000C32DD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rPr>
          <w:lang w:eastAsia="ru-RU"/>
        </w:rPr>
        <w:t>о</w:t>
      </w:r>
      <w:r w:rsidRPr="00A574C8">
        <w:rPr>
          <w:lang w:eastAsia="ru-RU"/>
        </w:rPr>
        <w:t>пределение источников необходимой информации</w:t>
      </w:r>
      <w:r>
        <w:rPr>
          <w:lang w:eastAsia="ru-RU"/>
        </w:rPr>
        <w:t>;</w:t>
      </w:r>
      <w:r w:rsidRPr="00A574C8">
        <w:t xml:space="preserve"> </w:t>
      </w:r>
    </w:p>
    <w:p w:rsidR="00A66D58" w:rsidRDefault="00A66D58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A574C8">
        <w:t>составление плана реализации проекта: пошаговое планир</w:t>
      </w:r>
      <w:r>
        <w:t>ование работ</w:t>
      </w:r>
      <w:r w:rsidR="000C32DD">
        <w:t>.</w:t>
      </w:r>
    </w:p>
    <w:p w:rsidR="00A66D58" w:rsidRDefault="00A66D58" w:rsidP="000C32DD">
      <w:pPr>
        <w:tabs>
          <w:tab w:val="left" w:pos="1134"/>
        </w:tabs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 Основной п</w:t>
      </w:r>
      <w:r w:rsidRPr="00A574C8">
        <w:rPr>
          <w:b/>
          <w:bCs/>
          <w:i/>
          <w:iCs/>
        </w:rPr>
        <w:t>рактический</w:t>
      </w:r>
      <w:r>
        <w:rPr>
          <w:b/>
          <w:bCs/>
          <w:i/>
          <w:iCs/>
        </w:rPr>
        <w:t xml:space="preserve"> этап </w:t>
      </w:r>
    </w:p>
    <w:p w:rsidR="00A66D58" w:rsidRPr="00A574C8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iCs/>
        </w:rPr>
      </w:pPr>
      <w:r w:rsidRPr="00A574C8">
        <w:rPr>
          <w:bCs/>
          <w:iCs/>
        </w:rPr>
        <w:t>сбор и изучение информации;</w:t>
      </w:r>
    </w:p>
    <w:p w:rsidR="00A66D58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</w:pPr>
      <w:r>
        <w:rPr>
          <w:lang w:eastAsia="ru-RU"/>
        </w:rPr>
        <w:t>п</w:t>
      </w:r>
      <w:r w:rsidRPr="00A574C8">
        <w:rPr>
          <w:lang w:eastAsia="ru-RU"/>
        </w:rPr>
        <w:t>оэтапное выполнение задач проекта</w:t>
      </w:r>
      <w:r>
        <w:rPr>
          <w:lang w:eastAsia="ru-RU"/>
        </w:rPr>
        <w:t>;</w:t>
      </w:r>
    </w:p>
    <w:p w:rsidR="00A66D58" w:rsidRPr="00D9266D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</w:pPr>
      <w:r w:rsidRPr="00D9266D">
        <w:rPr>
          <w:lang w:eastAsia="ru-RU"/>
        </w:rPr>
        <w:t xml:space="preserve">систематизация материалов (фактов, результатов) в соответствии с целями и жанром работы, </w:t>
      </w:r>
    </w:p>
    <w:p w:rsidR="00A66D58" w:rsidRPr="00D9266D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</w:pPr>
      <w:r w:rsidRPr="00D9266D">
        <w:rPr>
          <w:lang w:eastAsia="ru-RU"/>
        </w:rPr>
        <w:t xml:space="preserve">промежуточные отчеты, </w:t>
      </w:r>
      <w:r w:rsidRPr="00D9266D">
        <w:t>текущий контроль качества составления проекта;</w:t>
      </w:r>
    </w:p>
    <w:p w:rsidR="00A66D58" w:rsidRPr="00D9266D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  <w:rPr>
          <w:b/>
          <w:bCs/>
          <w:iCs/>
        </w:rPr>
      </w:pPr>
      <w:r w:rsidRPr="00D9266D">
        <w:rPr>
          <w:iCs/>
        </w:rPr>
        <w:t>внесение (при необходимости) изменений в разработку проекта;</w:t>
      </w:r>
    </w:p>
    <w:p w:rsidR="00A66D58" w:rsidRPr="00A574C8" w:rsidRDefault="00A66D58" w:rsidP="00A66D58">
      <w:pPr>
        <w:pStyle w:val="Default"/>
        <w:numPr>
          <w:ilvl w:val="0"/>
          <w:numId w:val="10"/>
        </w:numPr>
        <w:tabs>
          <w:tab w:val="left" w:pos="993"/>
        </w:tabs>
        <w:ind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результатов</w:t>
      </w:r>
    </w:p>
    <w:p w:rsidR="00A66D58" w:rsidRPr="00A574C8" w:rsidRDefault="00A66D58" w:rsidP="00A66D58">
      <w:pPr>
        <w:tabs>
          <w:tab w:val="left" w:pos="993"/>
        </w:tabs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 Заключительный этап</w:t>
      </w:r>
    </w:p>
    <w:p w:rsidR="00A66D58" w:rsidRPr="00A574C8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  <w:rPr>
          <w:bCs/>
          <w:iCs/>
        </w:rPr>
      </w:pPr>
      <w:r w:rsidRPr="00D9266D">
        <w:rPr>
          <w:bCs/>
          <w:iCs/>
        </w:rPr>
        <w:t>подготовка</w:t>
      </w:r>
      <w:r w:rsidRPr="00A574C8">
        <w:rPr>
          <w:bCs/>
          <w:iCs/>
        </w:rPr>
        <w:t xml:space="preserve"> презентационных материалов;</w:t>
      </w:r>
    </w:p>
    <w:p w:rsidR="00A66D58" w:rsidRPr="00A574C8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защита/презентация </w:t>
      </w:r>
      <w:r w:rsidRPr="00A574C8">
        <w:rPr>
          <w:bCs/>
          <w:iCs/>
        </w:rPr>
        <w:t>проекта;</w:t>
      </w:r>
    </w:p>
    <w:p w:rsidR="00A66D58" w:rsidRPr="00A574C8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  <w:u w:val="single"/>
        </w:rPr>
      </w:pPr>
      <w:r w:rsidRPr="00A574C8">
        <w:t>оценка качества выполнения проекта.</w:t>
      </w:r>
    </w:p>
    <w:p w:rsidR="00044083" w:rsidRDefault="00044083" w:rsidP="0002091E">
      <w:pPr>
        <w:ind w:firstLine="720"/>
        <w:jc w:val="center"/>
        <w:rPr>
          <w:b/>
        </w:rPr>
      </w:pPr>
    </w:p>
    <w:p w:rsidR="00854171" w:rsidRPr="008C7321" w:rsidRDefault="00044083" w:rsidP="008C7321">
      <w:pPr>
        <w:pStyle w:val="3"/>
        <w:ind w:left="0"/>
        <w:jc w:val="center"/>
        <w:rPr>
          <w:sz w:val="24"/>
          <w:szCs w:val="24"/>
        </w:rPr>
      </w:pPr>
      <w:bookmarkStart w:id="6" w:name="_Toc469488809"/>
      <w:r w:rsidRPr="008C7321">
        <w:rPr>
          <w:sz w:val="24"/>
          <w:szCs w:val="24"/>
        </w:rPr>
        <w:t>4</w:t>
      </w:r>
      <w:r w:rsidR="00C42076" w:rsidRPr="008C7321">
        <w:rPr>
          <w:sz w:val="24"/>
          <w:szCs w:val="24"/>
        </w:rPr>
        <w:t xml:space="preserve">. </w:t>
      </w:r>
      <w:r w:rsidR="00A574C8" w:rsidRPr="008C7321">
        <w:rPr>
          <w:sz w:val="24"/>
          <w:szCs w:val="24"/>
        </w:rPr>
        <w:t>СОСТАВ, СТРУКТУРА И СОДЕРЖАНИЕ</w:t>
      </w:r>
      <w:bookmarkEnd w:id="6"/>
    </w:p>
    <w:p w:rsidR="00A574C8" w:rsidRPr="00044083" w:rsidRDefault="00044083" w:rsidP="008C7321">
      <w:pPr>
        <w:pStyle w:val="3"/>
        <w:ind w:left="0"/>
        <w:jc w:val="center"/>
      </w:pPr>
      <w:bookmarkStart w:id="7" w:name="_Toc469488810"/>
      <w:r w:rsidRPr="008C7321">
        <w:rPr>
          <w:sz w:val="24"/>
          <w:szCs w:val="24"/>
        </w:rPr>
        <w:t xml:space="preserve">ОСНОВНЫХ ЭЛЕМЕНТОВ </w:t>
      </w:r>
      <w:r w:rsidR="00A574C8" w:rsidRPr="008C7321">
        <w:rPr>
          <w:sz w:val="24"/>
          <w:szCs w:val="24"/>
        </w:rPr>
        <w:t>ИНДИВИДУАЛЬН</w:t>
      </w:r>
      <w:r w:rsidRPr="008C7321">
        <w:rPr>
          <w:sz w:val="24"/>
          <w:szCs w:val="24"/>
        </w:rPr>
        <w:t>ого</w:t>
      </w:r>
      <w:r w:rsidR="00A574C8" w:rsidRPr="008C7321">
        <w:rPr>
          <w:sz w:val="24"/>
          <w:szCs w:val="24"/>
        </w:rPr>
        <w:t xml:space="preserve"> ПРОЕКТ</w:t>
      </w:r>
      <w:r w:rsidRPr="008C7321">
        <w:rPr>
          <w:sz w:val="24"/>
          <w:szCs w:val="24"/>
        </w:rPr>
        <w:t>а</w:t>
      </w:r>
      <w:bookmarkEnd w:id="7"/>
    </w:p>
    <w:p w:rsidR="00A574C8" w:rsidRPr="00A574C8" w:rsidRDefault="00A574C8" w:rsidP="0002091E">
      <w:pPr>
        <w:ind w:left="360" w:firstLine="720"/>
        <w:jc w:val="center"/>
      </w:pPr>
    </w:p>
    <w:p w:rsidR="00A574C8" w:rsidRPr="0056636A" w:rsidRDefault="009132FB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П</w:t>
      </w:r>
      <w:r w:rsidR="00A574C8" w:rsidRPr="0056636A">
        <w:t>ри всем многообразии индивидуальных подходов к со</w:t>
      </w:r>
      <w:r w:rsidRPr="0056636A">
        <w:t>ставу</w:t>
      </w:r>
      <w:r w:rsidR="00A574C8" w:rsidRPr="0056636A">
        <w:t xml:space="preserve"> проектов традиционным является следующий:</w:t>
      </w:r>
    </w:p>
    <w:p w:rsidR="005D515B" w:rsidRPr="0056636A" w:rsidRDefault="005D515B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Титульный лис</w:t>
      </w:r>
      <w:r w:rsidR="0056636A">
        <w:t>т</w:t>
      </w:r>
    </w:p>
    <w:p w:rsidR="005D515B" w:rsidRPr="0056636A" w:rsidRDefault="005D515B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Содержание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В</w:t>
      </w:r>
      <w:r w:rsidR="009132FB" w:rsidRPr="0056636A">
        <w:t>ведение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О</w:t>
      </w:r>
      <w:r w:rsidR="009132FB" w:rsidRPr="0056636A">
        <w:t>сновная часть</w:t>
      </w:r>
      <w:r w:rsidRPr="0056636A">
        <w:t xml:space="preserve"> 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З</w:t>
      </w:r>
      <w:r w:rsidR="009132FB" w:rsidRPr="0056636A">
        <w:t>аключение</w:t>
      </w:r>
      <w:r w:rsidRPr="0056636A">
        <w:t xml:space="preserve"> 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Список информационных источников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Приложения</w:t>
      </w:r>
    </w:p>
    <w:p w:rsidR="005D515B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 xml:space="preserve">На </w:t>
      </w:r>
      <w:r w:rsidRPr="0056636A">
        <w:rPr>
          <w:b/>
        </w:rPr>
        <w:t>титульном лист</w:t>
      </w:r>
      <w:r w:rsidR="005D515B" w:rsidRPr="0056636A">
        <w:rPr>
          <w:b/>
        </w:rPr>
        <w:t>е</w:t>
      </w:r>
      <w:r w:rsidRPr="0056636A">
        <w:t xml:space="preserve"> индивидуального проекта указывается </w:t>
      </w:r>
      <w:r w:rsidR="009132FB" w:rsidRPr="0056636A">
        <w:t xml:space="preserve">полное </w:t>
      </w:r>
      <w:r w:rsidRPr="0056636A">
        <w:t xml:space="preserve">наименование учебного заведения, специальность, </w:t>
      </w:r>
      <w:r w:rsidR="009132FB" w:rsidRPr="0056636A">
        <w:t xml:space="preserve">учебная дисциплина, </w:t>
      </w:r>
      <w:r w:rsidRPr="0056636A">
        <w:t xml:space="preserve">фамилия и инициалы обучающегося, тема, </w:t>
      </w:r>
      <w:r w:rsidR="005D515B" w:rsidRPr="0056636A">
        <w:t xml:space="preserve">фамилия и инициалы руководителя </w:t>
      </w:r>
      <w:r w:rsidR="005D515B" w:rsidRPr="0056636A">
        <w:rPr>
          <w:i/>
        </w:rPr>
        <w:t xml:space="preserve">(Приложение </w:t>
      </w:r>
      <w:r w:rsidR="00C56D78">
        <w:rPr>
          <w:i/>
        </w:rPr>
        <w:t>1</w:t>
      </w:r>
      <w:r w:rsidR="005D515B" w:rsidRPr="0056636A">
        <w:rPr>
          <w:i/>
        </w:rPr>
        <w:t>).</w:t>
      </w:r>
    </w:p>
    <w:p w:rsidR="009132FB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rPr>
          <w:b/>
          <w:iCs/>
        </w:rPr>
        <w:t>Содержание</w:t>
      </w:r>
      <w:r w:rsidRPr="0056636A">
        <w:rPr>
          <w:b/>
        </w:rPr>
        <w:t xml:space="preserve"> </w:t>
      </w:r>
      <w:r w:rsidRPr="0056636A">
        <w:t xml:space="preserve">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</w:t>
      </w:r>
      <w:r w:rsidR="009132FB" w:rsidRPr="0056636A">
        <w:t>Правильно построенное содержание служит организующим началом в работе, помогает систематизировать материал, обеспечивает последовательность его изложения. Содержание индивидуального проекта обучающийся составляет совместно с руководителем с учетом замысла и индивидуального подхода.</w:t>
      </w:r>
    </w:p>
    <w:p w:rsidR="009132FB" w:rsidRPr="0056636A" w:rsidRDefault="009132FB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 xml:space="preserve">По каждой из глав и параграфов в содержании отмечаются номера страниц, соответствующие началу конкретной части проекта </w:t>
      </w:r>
      <w:r w:rsidRPr="0056636A">
        <w:rPr>
          <w:i/>
        </w:rPr>
        <w:t xml:space="preserve">(Приложение </w:t>
      </w:r>
      <w:r w:rsidR="00C56D78">
        <w:rPr>
          <w:i/>
        </w:rPr>
        <w:t>2</w:t>
      </w:r>
      <w:r w:rsidRPr="0056636A">
        <w:rPr>
          <w:i/>
        </w:rPr>
        <w:t>).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rPr>
          <w:b/>
          <w:iCs/>
        </w:rPr>
        <w:lastRenderedPageBreak/>
        <w:t>Введение</w:t>
      </w:r>
      <w:r w:rsidRPr="0056636A">
        <w:t xml:space="preserve"> проекта имеет объем </w:t>
      </w:r>
      <w:r w:rsidR="009132FB" w:rsidRPr="0056636A">
        <w:t xml:space="preserve">в </w:t>
      </w:r>
      <w:r w:rsidR="00C56D78">
        <w:t>1-2</w:t>
      </w:r>
      <w:r w:rsidRPr="0056636A">
        <w:t xml:space="preserve"> страницы. В нем отражаются следующие </w:t>
      </w:r>
      <w:r w:rsidR="009132FB" w:rsidRPr="0056636A">
        <w:t>моменты</w:t>
      </w:r>
      <w:r w:rsidRPr="0056636A">
        <w:t xml:space="preserve">: </w:t>
      </w:r>
    </w:p>
    <w:p w:rsidR="003D1B1F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>актуальность проблемы, темы</w:t>
      </w:r>
      <w:r w:rsidRPr="0056636A">
        <w:t>, ее теоретическая значимость и практическая целесообразность, коротко характеризуется современное состояние проблемы в теорет</w:t>
      </w:r>
      <w:r w:rsidR="003D1B1F" w:rsidRPr="0056636A">
        <w:t>ическом и практическом аспектах: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:rsidR="003D1B1F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цель </w:t>
      </w:r>
      <w:r w:rsidR="003D1B1F" w:rsidRPr="0056636A">
        <w:rPr>
          <w:i/>
          <w:iCs/>
        </w:rPr>
        <w:t xml:space="preserve">проекта, </w:t>
      </w:r>
      <w:r w:rsidR="003D1B1F" w:rsidRPr="0056636A">
        <w:rPr>
          <w:iCs/>
        </w:rPr>
        <w:t xml:space="preserve">то есть </w:t>
      </w:r>
      <w:r w:rsidR="003D1B1F" w:rsidRPr="0056636A">
        <w:t>что необходимо достигнуть в результате работы над проектом;</w:t>
      </w:r>
    </w:p>
    <w:p w:rsidR="003D1B1F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</w:rPr>
        <w:t>задач</w:t>
      </w:r>
      <w:r w:rsidR="003D1B1F" w:rsidRPr="0056636A">
        <w:rPr>
          <w:i/>
        </w:rPr>
        <w:t xml:space="preserve">и проекта, </w:t>
      </w:r>
      <w:r w:rsidR="003D1B1F" w:rsidRPr="0056636A">
        <w:t>которые необходимо решить, чтобы достичь цели;</w:t>
      </w:r>
    </w:p>
    <w:p w:rsidR="00A574C8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предмет </w:t>
      </w:r>
      <w:r w:rsidRPr="00C82893">
        <w:rPr>
          <w:i/>
          <w:iCs/>
        </w:rPr>
        <w:t xml:space="preserve">исследования </w:t>
      </w:r>
      <w:r w:rsidR="00C82893" w:rsidRPr="00C82893">
        <w:rPr>
          <w:i/>
          <w:iCs/>
        </w:rPr>
        <w:t>–</w:t>
      </w:r>
      <w:r w:rsidRPr="00C82893">
        <w:t xml:space="preserve"> </w:t>
      </w:r>
      <w:r w:rsidR="002363E8" w:rsidRPr="00C82893">
        <w:rPr>
          <w:bCs/>
        </w:rPr>
        <w:t>это</w:t>
      </w:r>
      <w:r w:rsidR="002363E8" w:rsidRPr="0056636A">
        <w:t xml:space="preserve"> особая проблема, которая, не выходя за рамки исследуемого объекта, будет исследована в работе (</w:t>
      </w:r>
      <w:r w:rsidRPr="0056636A">
        <w:t>конкретные основы теории,</w:t>
      </w:r>
      <w:r w:rsidRPr="0056636A">
        <w:rPr>
          <w:color w:val="FF0000"/>
        </w:rPr>
        <w:t xml:space="preserve"> </w:t>
      </w:r>
      <w:r w:rsidRPr="0056636A">
        <w:t>методическое обеспечение, инструментарий и т.д.</w:t>
      </w:r>
      <w:r w:rsidR="002363E8" w:rsidRPr="0056636A">
        <w:t>)</w:t>
      </w:r>
      <w:r w:rsidRPr="0056636A">
        <w:t>;</w:t>
      </w:r>
    </w:p>
    <w:p w:rsidR="00A574C8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>объект исследования,</w:t>
      </w:r>
      <w:r w:rsidRPr="0056636A">
        <w:rPr>
          <w:b/>
          <w:bCs/>
          <w:i/>
          <w:iCs/>
        </w:rPr>
        <w:t xml:space="preserve"> </w:t>
      </w:r>
      <w:r w:rsidRPr="0056636A">
        <w:t>на материалах которого выполнен индивидуальный проект, его отраслевая и ведомственная принадлежность, месторасположение;</w:t>
      </w:r>
    </w:p>
    <w:p w:rsidR="005D515B" w:rsidRPr="0056636A" w:rsidRDefault="005D515B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гипотеза </w:t>
      </w:r>
      <w:r w:rsidR="0056636A">
        <w:rPr>
          <w:i/>
          <w:iCs/>
        </w:rPr>
        <w:t xml:space="preserve">– </w:t>
      </w:r>
      <w:r w:rsidR="0056636A">
        <w:t>положение, выдвигаемое в качестве предварительного, условного объяснения некоторого явления или группы явлений; предположение о существовании некоторого явления.</w:t>
      </w:r>
    </w:p>
    <w:p w:rsidR="00A574C8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>период исследования</w:t>
      </w:r>
      <w:r w:rsidRPr="0056636A">
        <w:rPr>
          <w:bCs/>
          <w:i/>
          <w:iCs/>
        </w:rPr>
        <w:t xml:space="preserve"> </w:t>
      </w:r>
      <w:r w:rsidR="00932432" w:rsidRPr="0056636A">
        <w:t xml:space="preserve"> – указываются </w:t>
      </w:r>
      <w:r w:rsidRPr="0056636A">
        <w:t>временные рамки;</w:t>
      </w:r>
    </w:p>
    <w:p w:rsidR="00A574C8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теоретическая основа </w:t>
      </w:r>
      <w:r w:rsidRPr="0056636A">
        <w:t>– труды отечественных и зарубежных ученых по исследуемой проблеме;</w:t>
      </w:r>
    </w:p>
    <w:p w:rsidR="009E51CF" w:rsidRPr="0056636A" w:rsidRDefault="00BC18CB" w:rsidP="0056636A">
      <w:pPr>
        <w:widowControl w:val="0"/>
        <w:numPr>
          <w:ilvl w:val="0"/>
          <w:numId w:val="16"/>
        </w:numPr>
        <w:tabs>
          <w:tab w:val="left" w:pos="1080"/>
          <w:tab w:val="left" w:pos="1134"/>
        </w:tabs>
        <w:suppressAutoHyphens w:val="0"/>
        <w:ind w:left="0" w:firstLine="709"/>
        <w:jc w:val="both"/>
      </w:pPr>
      <w:r w:rsidRPr="0056636A">
        <w:rPr>
          <w:i/>
        </w:rPr>
        <w:t>методы и средства исследования</w:t>
      </w:r>
      <w:r w:rsidR="003D1B1F" w:rsidRPr="0056636A">
        <w:rPr>
          <w:i/>
        </w:rPr>
        <w:t xml:space="preserve">, </w:t>
      </w:r>
      <w:r w:rsidR="00E533C4" w:rsidRPr="0056636A">
        <w:t xml:space="preserve">адекватные цели и задачам, </w:t>
      </w:r>
      <w:r w:rsidR="003D1B1F" w:rsidRPr="0056636A">
        <w:t>которые использовались при разработке проекта;</w:t>
      </w:r>
    </w:p>
    <w:p w:rsidR="009E51CF" w:rsidRPr="0056636A" w:rsidRDefault="00A574C8" w:rsidP="0056636A">
      <w:pPr>
        <w:widowControl w:val="0"/>
        <w:numPr>
          <w:ilvl w:val="0"/>
          <w:numId w:val="16"/>
        </w:numPr>
        <w:tabs>
          <w:tab w:val="left" w:pos="1080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 информационная база </w:t>
      </w:r>
      <w:r w:rsidRPr="0056636A">
        <w:t>– обзор использованных законодательных и нормативных актов и т.п.;</w:t>
      </w:r>
    </w:p>
    <w:p w:rsidR="009E51CF" w:rsidRPr="0056636A" w:rsidRDefault="00A574C8" w:rsidP="0056636A">
      <w:pPr>
        <w:widowControl w:val="0"/>
        <w:numPr>
          <w:ilvl w:val="0"/>
          <w:numId w:val="16"/>
        </w:numPr>
        <w:tabs>
          <w:tab w:val="left" w:pos="1080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объем и структура индивидуального проекта </w:t>
      </w:r>
      <w:r w:rsidRPr="0056636A">
        <w:t>– композиционный состав - введение, количество глав, заключение, число использованных информационных источников, приложений,</w:t>
      </w:r>
      <w:r w:rsidR="00932432" w:rsidRPr="0056636A">
        <w:t xml:space="preserve"> таблиц, рисунков;</w:t>
      </w:r>
    </w:p>
    <w:p w:rsidR="009E51CF" w:rsidRPr="0056636A" w:rsidRDefault="00932432" w:rsidP="0056636A">
      <w:pPr>
        <w:widowControl w:val="0"/>
        <w:numPr>
          <w:ilvl w:val="0"/>
          <w:numId w:val="16"/>
        </w:numPr>
        <w:tabs>
          <w:tab w:val="left" w:pos="1080"/>
          <w:tab w:val="left" w:pos="1134"/>
        </w:tabs>
        <w:suppressAutoHyphens w:val="0"/>
        <w:ind w:left="0" w:firstLine="709"/>
        <w:jc w:val="both"/>
      </w:pPr>
      <w:r w:rsidRPr="0056636A">
        <w:t>завершают введение разделы «на защиту выносится», «новизна проекта», «практическая значимость».</w:t>
      </w:r>
    </w:p>
    <w:p w:rsidR="0056636A" w:rsidRPr="0056636A" w:rsidRDefault="0056636A" w:rsidP="0056636A">
      <w:pPr>
        <w:widowControl w:val="0"/>
        <w:tabs>
          <w:tab w:val="left" w:pos="1080"/>
          <w:tab w:val="left" w:pos="1134"/>
        </w:tabs>
        <w:suppressAutoHyphens w:val="0"/>
        <w:jc w:val="both"/>
        <w:rPr>
          <w:sz w:val="16"/>
          <w:szCs w:val="16"/>
        </w:rPr>
      </w:pPr>
    </w:p>
    <w:tbl>
      <w:tblPr>
        <w:tblStyle w:val="af5"/>
        <w:tblW w:w="0" w:type="auto"/>
        <w:tblLook w:val="04A0"/>
      </w:tblPr>
      <w:tblGrid>
        <w:gridCol w:w="3190"/>
        <w:gridCol w:w="3190"/>
        <w:gridCol w:w="3191"/>
      </w:tblGrid>
      <w:tr w:rsidR="0056636A" w:rsidRPr="0056636A" w:rsidTr="0056636A"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Проблема проекта</w:t>
            </w:r>
          </w:p>
        </w:tc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«Почему?»</w:t>
            </w:r>
            <w:r w:rsidRPr="0056636A">
              <w:rPr>
                <w:lang w:eastAsia="ru-RU"/>
              </w:rPr>
              <w:br/>
              <w:t>(это важно для меня лично)</w:t>
            </w:r>
          </w:p>
        </w:tc>
        <w:tc>
          <w:tcPr>
            <w:tcW w:w="3191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Актуальность проблемы – мотивация</w:t>
            </w:r>
          </w:p>
        </w:tc>
      </w:tr>
      <w:tr w:rsidR="0056636A" w:rsidRPr="0056636A" w:rsidTr="0056636A"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Цель проекта</w:t>
            </w:r>
          </w:p>
        </w:tc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«Зачем?»</w:t>
            </w:r>
            <w:r w:rsidRPr="0056636A">
              <w:rPr>
                <w:lang w:eastAsia="ru-RU"/>
              </w:rPr>
              <w:br/>
              <w:t>(мы делаем проект)</w:t>
            </w:r>
          </w:p>
        </w:tc>
        <w:tc>
          <w:tcPr>
            <w:tcW w:w="3191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Целеполагание</w:t>
            </w:r>
          </w:p>
        </w:tc>
      </w:tr>
      <w:tr w:rsidR="0056636A" w:rsidRPr="0056636A" w:rsidTr="0056636A"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Задачи проекта</w:t>
            </w:r>
          </w:p>
        </w:tc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«Что?»</w:t>
            </w:r>
            <w:r w:rsidRPr="0056636A">
              <w:rPr>
                <w:lang w:eastAsia="ru-RU"/>
              </w:rPr>
              <w:br/>
              <w:t>(для этого мы делаем)</w:t>
            </w:r>
          </w:p>
        </w:tc>
        <w:tc>
          <w:tcPr>
            <w:tcW w:w="3191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Постановка задач</w:t>
            </w:r>
          </w:p>
        </w:tc>
      </w:tr>
      <w:tr w:rsidR="0056636A" w:rsidRPr="0056636A" w:rsidTr="0056636A"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Методы и способы</w:t>
            </w:r>
          </w:p>
        </w:tc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«Как?»</w:t>
            </w:r>
            <w:r w:rsidRPr="0056636A">
              <w:rPr>
                <w:lang w:eastAsia="ru-RU"/>
              </w:rPr>
              <w:br/>
              <w:t>(мы можем это делать)</w:t>
            </w:r>
          </w:p>
        </w:tc>
        <w:tc>
          <w:tcPr>
            <w:tcW w:w="3191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Выбор способов и методов планирования</w:t>
            </w:r>
          </w:p>
        </w:tc>
      </w:tr>
      <w:tr w:rsidR="0056636A" w:rsidRPr="0056636A" w:rsidTr="0056636A"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Результат</w:t>
            </w:r>
          </w:p>
        </w:tc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«Что получится?»</w:t>
            </w:r>
            <w:r w:rsidRPr="0056636A">
              <w:rPr>
                <w:lang w:eastAsia="ru-RU"/>
              </w:rPr>
              <w:br/>
              <w:t>(как решение проблемы)</w:t>
            </w:r>
          </w:p>
        </w:tc>
        <w:tc>
          <w:tcPr>
            <w:tcW w:w="3191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Ожидаемый результат</w:t>
            </w:r>
          </w:p>
        </w:tc>
      </w:tr>
    </w:tbl>
    <w:p w:rsidR="0056636A" w:rsidRPr="0056636A" w:rsidRDefault="0056636A" w:rsidP="0056636A">
      <w:pPr>
        <w:widowControl w:val="0"/>
        <w:tabs>
          <w:tab w:val="left" w:pos="1080"/>
          <w:tab w:val="left" w:pos="1134"/>
        </w:tabs>
        <w:suppressAutoHyphens w:val="0"/>
        <w:jc w:val="both"/>
        <w:rPr>
          <w:sz w:val="16"/>
          <w:szCs w:val="16"/>
        </w:rPr>
      </w:pPr>
    </w:p>
    <w:p w:rsidR="005D515B" w:rsidRPr="0056636A" w:rsidRDefault="00A574C8" w:rsidP="0056636A">
      <w:pPr>
        <w:widowControl w:val="0"/>
        <w:tabs>
          <w:tab w:val="left" w:pos="1080"/>
          <w:tab w:val="left" w:pos="1134"/>
        </w:tabs>
        <w:suppressAutoHyphens w:val="0"/>
        <w:ind w:firstLine="709"/>
        <w:jc w:val="both"/>
      </w:pPr>
      <w:r w:rsidRPr="0056636A">
        <w:rPr>
          <w:b/>
          <w:iCs/>
        </w:rPr>
        <w:t xml:space="preserve">Основная часть </w:t>
      </w:r>
      <w:r w:rsidRPr="0056636A">
        <w:rPr>
          <w:iCs/>
        </w:rPr>
        <w:t xml:space="preserve">индивидуального проекта </w:t>
      </w:r>
      <w:r w:rsidRPr="0056636A">
        <w:t xml:space="preserve">состоит из совокупности предусмотренных содержанием работы </w:t>
      </w:r>
      <w:r w:rsidR="005D515B" w:rsidRPr="0056636A">
        <w:t xml:space="preserve">глав и </w:t>
      </w:r>
      <w:r w:rsidRPr="0056636A">
        <w:t>параграфов.</w:t>
      </w:r>
      <w:r w:rsidR="00DE6136" w:rsidRPr="0056636A">
        <w:t xml:space="preserve"> </w:t>
      </w:r>
      <w:r w:rsidR="005D515B" w:rsidRPr="0056636A">
        <w:t>Согласно традиционной структуре основная часть должна содержать не менее 2-3 глав.</w:t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</w:pPr>
      <w:r w:rsidRPr="0056636A">
        <w:t xml:space="preserve">Содержанием </w:t>
      </w:r>
      <w:r w:rsidRPr="0056636A">
        <w:rPr>
          <w:i/>
        </w:rPr>
        <w:t>первой главы</w:t>
      </w:r>
      <w:r w:rsidRPr="0056636A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C56D78" w:rsidRDefault="00A574C8" w:rsidP="0056636A">
      <w:pPr>
        <w:widowControl w:val="0"/>
        <w:suppressAutoHyphens w:val="0"/>
        <w:ind w:firstLine="709"/>
        <w:jc w:val="both"/>
      </w:pPr>
      <w:r w:rsidRPr="0056636A">
        <w:t xml:space="preserve"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</w:t>
      </w:r>
    </w:p>
    <w:p w:rsidR="00C56D78" w:rsidRDefault="00C56D78">
      <w:pPr>
        <w:suppressAutoHyphens w:val="0"/>
      </w:pPr>
      <w:r>
        <w:br w:type="page"/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</w:pPr>
      <w:r w:rsidRPr="0056636A">
        <w:rPr>
          <w:i/>
        </w:rPr>
        <w:lastRenderedPageBreak/>
        <w:t xml:space="preserve">Вторая глава </w:t>
      </w:r>
      <w:r w:rsidRPr="0056636A">
        <w:t>посвящается общей характеристике объекта исследования, характеристике отдельных структурных элементов объекта исследования, порядку их де</w:t>
      </w:r>
      <w:r w:rsidR="00F245DA" w:rsidRPr="0056636A">
        <w:t xml:space="preserve">ятельности и функционирования, а также </w:t>
      </w:r>
      <w:r w:rsidRPr="0056636A">
        <w:t>разработке выводов и пред</w:t>
      </w:r>
      <w:r w:rsidR="00F245DA" w:rsidRPr="0056636A">
        <w:t xml:space="preserve">ложений, вытекающих из анализа </w:t>
      </w:r>
      <w:r w:rsidRPr="0056636A">
        <w:t>пров</w:t>
      </w:r>
      <w:r w:rsidR="00F245DA" w:rsidRPr="0056636A">
        <w:t xml:space="preserve">еденного исследования. </w:t>
      </w:r>
      <w:r w:rsidRPr="0056636A">
        <w:t>В ней предлагаются способы решения выявленных проблем. Вторая глава является результатом выполненного исследования.</w:t>
      </w:r>
    </w:p>
    <w:p w:rsidR="00E16448" w:rsidRPr="0056636A" w:rsidRDefault="00932432" w:rsidP="0056636A">
      <w:pPr>
        <w:pStyle w:val="af6"/>
        <w:widowControl w:val="0"/>
        <w:suppressAutoHyphens w:val="0"/>
        <w:ind w:left="0" w:firstLine="720"/>
        <w:jc w:val="both"/>
      </w:pPr>
      <w:r w:rsidRPr="0056636A">
        <w:t>Излагать материал рекомендуется своими словами, не допуская дословного переписывани</w:t>
      </w:r>
      <w:r w:rsidR="00E16448" w:rsidRPr="0056636A">
        <w:t>я из информационных  источников.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 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выразительна.</w:t>
      </w:r>
    </w:p>
    <w:p w:rsidR="00E16448" w:rsidRPr="0056636A" w:rsidRDefault="00E16448" w:rsidP="0056636A">
      <w:pPr>
        <w:pStyle w:val="af9"/>
        <w:widowControl w:val="0"/>
        <w:ind w:firstLine="709"/>
        <w:jc w:val="both"/>
        <w:rPr>
          <w:sz w:val="24"/>
          <w:szCs w:val="24"/>
        </w:rPr>
      </w:pPr>
      <w:r w:rsidRPr="0056636A">
        <w:rPr>
          <w:sz w:val="24"/>
          <w:szCs w:val="24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51066D" w:rsidRPr="0056636A" w:rsidRDefault="0051066D" w:rsidP="0056636A">
      <w:pPr>
        <w:widowControl w:val="0"/>
        <w:suppressAutoHyphens w:val="0"/>
        <w:ind w:firstLine="709"/>
        <w:jc w:val="both"/>
      </w:pPr>
      <w:r w:rsidRPr="0056636A"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51066D" w:rsidRPr="0056636A" w:rsidRDefault="0051066D" w:rsidP="0056636A">
      <w:pPr>
        <w:widowControl w:val="0"/>
        <w:suppressAutoHyphens w:val="0"/>
        <w:ind w:firstLine="709"/>
        <w:jc w:val="both"/>
      </w:pPr>
      <w:r w:rsidRPr="0056636A">
        <w:t xml:space="preserve">Хотя индивидуальный проект выполняется по одной теме, в процессе ее написания </w:t>
      </w:r>
      <w:r w:rsidR="00A854BE" w:rsidRPr="0056636A">
        <w:t>необходимо</w:t>
      </w:r>
      <w:r w:rsidRPr="0056636A">
        <w:t xml:space="preserve"> использ</w:t>
      </w:r>
      <w:r w:rsidR="00A854BE" w:rsidRPr="0056636A">
        <w:t>овать</w:t>
      </w:r>
      <w:r w:rsidRPr="0056636A">
        <w:t xml:space="preserve"> весь имеющийся запас знаний и навыков, приобретенных и прио</w:t>
      </w:r>
      <w:r w:rsidR="00A854BE" w:rsidRPr="0056636A">
        <w:t xml:space="preserve">бретаемых при изучении смежных </w:t>
      </w:r>
      <w:r w:rsidRPr="0056636A">
        <w:t>учебных дисциплин.</w:t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</w:pPr>
      <w:r w:rsidRPr="0056636A">
        <w:rPr>
          <w:b/>
          <w:iCs/>
        </w:rPr>
        <w:t>Заключение</w:t>
      </w:r>
      <w:r w:rsidRPr="0056636A">
        <w:rPr>
          <w:i/>
          <w:iCs/>
        </w:rPr>
        <w:t>.</w:t>
      </w:r>
      <w:r w:rsidR="00E30BA5" w:rsidRPr="0056636A">
        <w:t xml:space="preserve"> Здесь</w:t>
      </w:r>
      <w:r w:rsidRPr="0056636A">
        <w:t xml:space="preserve"> в сжатой форме </w:t>
      </w:r>
      <w:r w:rsidR="001D6187" w:rsidRPr="0056636A">
        <w:t>формулируются выводы</w:t>
      </w:r>
      <w:r w:rsidR="00A854BE" w:rsidRPr="0056636A">
        <w:t xml:space="preserve"> по содержанию каждого вопроса индивидуального проекта</w:t>
      </w:r>
      <w:r w:rsidR="001D6187" w:rsidRPr="0056636A">
        <w:t>, дается общая оценка полученным результатам исследования, описывается, достигнуты ли поставленные цели, решены ли задачи</w:t>
      </w:r>
      <w:r w:rsidR="00A854BE" w:rsidRPr="0056636A">
        <w:t xml:space="preserve">, выдвигаются </w:t>
      </w:r>
      <w:r w:rsidRPr="0056636A">
        <w:t>предложения и рекоме</w:t>
      </w:r>
      <w:r w:rsidR="001D6187" w:rsidRPr="0056636A">
        <w:t>ндации</w:t>
      </w:r>
      <w:r w:rsidRPr="0056636A">
        <w:t xml:space="preserve">. </w:t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</w:pPr>
      <w:r w:rsidRPr="0056636A">
        <w:rPr>
          <w:b/>
        </w:rPr>
        <w:t>Список информационных источников</w:t>
      </w:r>
      <w:r w:rsidRPr="0056636A">
        <w:rPr>
          <w:i/>
        </w:rPr>
        <w:t xml:space="preserve"> </w:t>
      </w:r>
      <w:r w:rsidRPr="0056636A"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  <w:r w:rsidRPr="0056636A">
        <w:rPr>
          <w:i/>
        </w:rPr>
        <w:t xml:space="preserve">(Приложение </w:t>
      </w:r>
      <w:r w:rsidR="00C56D78">
        <w:rPr>
          <w:i/>
        </w:rPr>
        <w:t>3</w:t>
      </w:r>
      <w:r w:rsidRPr="0056636A">
        <w:rPr>
          <w:i/>
        </w:rPr>
        <w:t>).</w:t>
      </w:r>
      <w:r w:rsidR="00DE6136" w:rsidRPr="0056636A">
        <w:rPr>
          <w:i/>
        </w:rPr>
        <w:t xml:space="preserve"> </w:t>
      </w:r>
      <w:r w:rsidRPr="0056636A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  <w:rPr>
          <w:color w:val="000000"/>
        </w:rPr>
      </w:pPr>
      <w:r w:rsidRPr="0056636A">
        <w:rPr>
          <w:color w:val="000000"/>
        </w:rPr>
        <w:t>В</w:t>
      </w:r>
      <w:r w:rsidRPr="0056636A">
        <w:rPr>
          <w:b/>
          <w:color w:val="000000"/>
        </w:rPr>
        <w:t xml:space="preserve"> приложении</w:t>
      </w:r>
      <w:r w:rsidRPr="0056636A">
        <w:rPr>
          <w:i/>
          <w:color w:val="000000"/>
        </w:rPr>
        <w:t xml:space="preserve"> </w:t>
      </w:r>
      <w:r w:rsidR="009E51CF" w:rsidRPr="0056636A">
        <w:rPr>
          <w:color w:val="000000"/>
        </w:rPr>
        <w:t>могут</w:t>
      </w:r>
      <w:r w:rsidR="009E51CF" w:rsidRPr="0056636A">
        <w:rPr>
          <w:i/>
          <w:color w:val="000000"/>
        </w:rPr>
        <w:t xml:space="preserve"> </w:t>
      </w:r>
      <w:r w:rsidRPr="0056636A">
        <w:rPr>
          <w:color w:val="000000"/>
        </w:rPr>
        <w:t>привод</w:t>
      </w:r>
      <w:r w:rsidR="009E51CF" w:rsidRPr="0056636A">
        <w:rPr>
          <w:color w:val="000000"/>
        </w:rPr>
        <w:t>иться</w:t>
      </w:r>
      <w:r w:rsidRPr="0056636A">
        <w:rPr>
          <w:color w:val="000000"/>
        </w:rPr>
        <w:t xml:space="preserve"> копии документов, сравнительные таблицы, схемы и др.</w:t>
      </w:r>
    </w:p>
    <w:p w:rsidR="00A574C8" w:rsidRPr="0056636A" w:rsidRDefault="0051066D" w:rsidP="0056636A">
      <w:pPr>
        <w:pStyle w:val="3"/>
        <w:keepNext w:val="0"/>
        <w:widowControl w:val="0"/>
        <w:suppressAutoHyphens w:val="0"/>
        <w:ind w:left="0"/>
        <w:jc w:val="center"/>
        <w:rPr>
          <w:sz w:val="24"/>
          <w:szCs w:val="24"/>
        </w:rPr>
      </w:pPr>
      <w:r>
        <w:br w:type="page"/>
      </w:r>
      <w:bookmarkStart w:id="8" w:name="_Toc469488811"/>
      <w:r w:rsidR="00C21E2D" w:rsidRPr="0056636A">
        <w:rPr>
          <w:sz w:val="24"/>
          <w:szCs w:val="24"/>
        </w:rPr>
        <w:lastRenderedPageBreak/>
        <w:t>5</w:t>
      </w:r>
      <w:r w:rsidR="00A574C8" w:rsidRPr="0056636A">
        <w:rPr>
          <w:sz w:val="24"/>
          <w:szCs w:val="24"/>
        </w:rPr>
        <w:t>. ОФОРМЛЕНИЕ ИНДИВИДУАЛЬНОГО ПРОЕКТА</w:t>
      </w:r>
      <w:bookmarkEnd w:id="8"/>
    </w:p>
    <w:p w:rsidR="00A574C8" w:rsidRPr="00A574C8" w:rsidRDefault="00A574C8" w:rsidP="0002091E">
      <w:pPr>
        <w:ind w:firstLine="720"/>
        <w:jc w:val="both"/>
      </w:pPr>
    </w:p>
    <w:p w:rsidR="00A574C8" w:rsidRPr="00A574C8" w:rsidRDefault="00A574C8" w:rsidP="007F4859">
      <w:pPr>
        <w:ind w:firstLine="709"/>
        <w:jc w:val="both"/>
      </w:pPr>
      <w:r w:rsidRPr="00A574C8">
        <w:t xml:space="preserve">Индивидуальный проект должен быть надлежащим образом оформлен (таблица 1). Все листы проекта и приложения </w:t>
      </w:r>
      <w:r w:rsidR="00C56D78">
        <w:t>должны быть скпеплены</w:t>
      </w:r>
      <w:r w:rsidRPr="00A574C8">
        <w:t xml:space="preserve">. </w:t>
      </w:r>
    </w:p>
    <w:p w:rsidR="0051066D" w:rsidRDefault="0051066D" w:rsidP="0002091E">
      <w:pPr>
        <w:jc w:val="center"/>
      </w:pPr>
    </w:p>
    <w:p w:rsidR="00A574C8" w:rsidRDefault="00A574C8" w:rsidP="0002091E">
      <w:pPr>
        <w:jc w:val="right"/>
      </w:pPr>
      <w:r w:rsidRPr="00A574C8">
        <w:t>Таблица 1- Требования к оформлению индивидуального проекта</w:t>
      </w:r>
    </w:p>
    <w:p w:rsidR="0051066D" w:rsidRDefault="0051066D" w:rsidP="0002091E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A574C8" w:rsidRPr="00A574C8" w:rsidTr="007F4859">
        <w:trPr>
          <w:trHeight w:val="400"/>
          <w:tblHeader/>
        </w:trPr>
        <w:tc>
          <w:tcPr>
            <w:tcW w:w="2552" w:type="dxa"/>
          </w:tcPr>
          <w:p w:rsidR="00A574C8" w:rsidRPr="00A574C8" w:rsidRDefault="00A574C8" w:rsidP="0002091E">
            <w:pPr>
              <w:jc w:val="center"/>
            </w:pPr>
            <w:r w:rsidRPr="00A574C8">
              <w:t>Требование</w:t>
            </w:r>
          </w:p>
        </w:tc>
        <w:tc>
          <w:tcPr>
            <w:tcW w:w="6946" w:type="dxa"/>
          </w:tcPr>
          <w:p w:rsidR="00A574C8" w:rsidRPr="00A574C8" w:rsidRDefault="00A574C8" w:rsidP="0002091E">
            <w:pPr>
              <w:jc w:val="center"/>
            </w:pPr>
            <w:r w:rsidRPr="00A574C8">
              <w:t>Содержание требования</w:t>
            </w:r>
          </w:p>
        </w:tc>
      </w:tr>
      <w:tr w:rsidR="00A574C8" w:rsidRPr="00A574C8" w:rsidTr="007F4859">
        <w:trPr>
          <w:trHeight w:val="251"/>
        </w:trPr>
        <w:tc>
          <w:tcPr>
            <w:tcW w:w="2552" w:type="dxa"/>
          </w:tcPr>
          <w:p w:rsidR="00A574C8" w:rsidRPr="00A574C8" w:rsidRDefault="00A574C8" w:rsidP="0002091E">
            <w:r w:rsidRPr="00A574C8">
              <w:t xml:space="preserve">Объем </w:t>
            </w:r>
          </w:p>
        </w:tc>
        <w:tc>
          <w:tcPr>
            <w:tcW w:w="6946" w:type="dxa"/>
          </w:tcPr>
          <w:p w:rsidR="00A574C8" w:rsidRPr="00DF669B" w:rsidRDefault="00A574C8" w:rsidP="0002091E">
            <w:pPr>
              <w:jc w:val="both"/>
            </w:pPr>
            <w:r w:rsidRPr="00DF669B">
              <w:t xml:space="preserve">не менее </w:t>
            </w:r>
            <w:r w:rsidR="00397D0B" w:rsidRPr="00DF669B">
              <w:t>10-</w:t>
            </w:r>
            <w:r w:rsidRPr="00DF669B">
              <w:t>15 страниц компьютерного текста</w:t>
            </w:r>
          </w:p>
        </w:tc>
      </w:tr>
      <w:tr w:rsidR="00A574C8" w:rsidRPr="00A574C8" w:rsidTr="007F4859">
        <w:trPr>
          <w:trHeight w:val="540"/>
        </w:trPr>
        <w:tc>
          <w:tcPr>
            <w:tcW w:w="2552" w:type="dxa"/>
          </w:tcPr>
          <w:p w:rsidR="00A574C8" w:rsidRPr="00A574C8" w:rsidRDefault="00A574C8" w:rsidP="0002091E">
            <w:r w:rsidRPr="00A574C8">
              <w:t>Оформление</w:t>
            </w:r>
          </w:p>
        </w:tc>
        <w:tc>
          <w:tcPr>
            <w:tcW w:w="6946" w:type="dxa"/>
          </w:tcPr>
          <w:p w:rsidR="00A574C8" w:rsidRPr="00DF669B" w:rsidRDefault="00A574C8" w:rsidP="0002091E">
            <w:pPr>
              <w:jc w:val="both"/>
            </w:pPr>
            <w:r w:rsidRPr="00DF669B">
              <w:t>текст печатается на одной стороне листа белой бумаги формата A4</w:t>
            </w:r>
          </w:p>
        </w:tc>
      </w:tr>
      <w:tr w:rsidR="00A574C8" w:rsidRPr="00A574C8" w:rsidTr="007F4859">
        <w:trPr>
          <w:trHeight w:val="251"/>
        </w:trPr>
        <w:tc>
          <w:tcPr>
            <w:tcW w:w="2552" w:type="dxa"/>
          </w:tcPr>
          <w:p w:rsidR="00A574C8" w:rsidRPr="00A574C8" w:rsidRDefault="00A574C8" w:rsidP="0002091E">
            <w:r w:rsidRPr="00A574C8">
              <w:t xml:space="preserve">Интервал </w:t>
            </w:r>
          </w:p>
        </w:tc>
        <w:tc>
          <w:tcPr>
            <w:tcW w:w="6946" w:type="dxa"/>
          </w:tcPr>
          <w:p w:rsidR="00A574C8" w:rsidRPr="00DF669B" w:rsidRDefault="00DF669B" w:rsidP="0002091E">
            <w:pPr>
              <w:jc w:val="both"/>
            </w:pPr>
            <w:r w:rsidRPr="00DF669B">
              <w:t>одинарный</w:t>
            </w:r>
          </w:p>
        </w:tc>
      </w:tr>
      <w:tr w:rsidR="007F4859" w:rsidRPr="00A574C8" w:rsidTr="007F4859">
        <w:trPr>
          <w:trHeight w:val="251"/>
        </w:trPr>
        <w:tc>
          <w:tcPr>
            <w:tcW w:w="2552" w:type="dxa"/>
          </w:tcPr>
          <w:p w:rsidR="007F4859" w:rsidRPr="00A574C8" w:rsidRDefault="007F4859" w:rsidP="0002091E">
            <w:r>
              <w:t>Шрифт</w:t>
            </w:r>
          </w:p>
        </w:tc>
        <w:tc>
          <w:tcPr>
            <w:tcW w:w="6946" w:type="dxa"/>
          </w:tcPr>
          <w:p w:rsidR="007F4859" w:rsidRPr="00DF669B" w:rsidRDefault="007F4859" w:rsidP="0002091E">
            <w:pPr>
              <w:jc w:val="both"/>
            </w:pPr>
            <w:r w:rsidRPr="00DF669B">
              <w:rPr>
                <w:lang w:val="en-US"/>
              </w:rPr>
              <w:t>Times</w:t>
            </w:r>
            <w:r w:rsidRPr="00DF669B">
              <w:t xml:space="preserve"> </w:t>
            </w:r>
            <w:r w:rsidRPr="00DF669B">
              <w:rPr>
                <w:lang w:val="en-US"/>
              </w:rPr>
              <w:t>New</w:t>
            </w:r>
            <w:r w:rsidRPr="00DF669B">
              <w:t xml:space="preserve"> </w:t>
            </w:r>
            <w:r w:rsidRPr="00DF669B">
              <w:rPr>
                <w:lang w:val="en-US"/>
              </w:rPr>
              <w:t>Roman</w:t>
            </w:r>
          </w:p>
        </w:tc>
      </w:tr>
      <w:tr w:rsidR="007F4859" w:rsidRPr="00A574C8" w:rsidTr="007F4859">
        <w:trPr>
          <w:trHeight w:val="251"/>
        </w:trPr>
        <w:tc>
          <w:tcPr>
            <w:tcW w:w="2552" w:type="dxa"/>
          </w:tcPr>
          <w:p w:rsidR="007F4859" w:rsidRPr="00A574C8" w:rsidRDefault="007F4859" w:rsidP="0002091E">
            <w:r>
              <w:t>Размер</w:t>
            </w:r>
          </w:p>
        </w:tc>
        <w:tc>
          <w:tcPr>
            <w:tcW w:w="6946" w:type="dxa"/>
          </w:tcPr>
          <w:p w:rsidR="007F4859" w:rsidRPr="00DF669B" w:rsidRDefault="007F4859" w:rsidP="0002091E">
            <w:pPr>
              <w:jc w:val="both"/>
            </w:pPr>
            <w:r w:rsidRPr="00DF669B">
              <w:t>14 п</w:t>
            </w:r>
          </w:p>
        </w:tc>
      </w:tr>
      <w:tr w:rsidR="007F4859" w:rsidRPr="00A574C8" w:rsidTr="007F4859">
        <w:trPr>
          <w:trHeight w:val="375"/>
        </w:trPr>
        <w:tc>
          <w:tcPr>
            <w:tcW w:w="2552" w:type="dxa"/>
          </w:tcPr>
          <w:p w:rsidR="007F4859" w:rsidRPr="00A574C8" w:rsidRDefault="007F4859" w:rsidP="006A5884">
            <w:pPr>
              <w:rPr>
                <w:lang w:val="en-US"/>
              </w:rPr>
            </w:pPr>
            <w:r w:rsidRPr="00A574C8">
              <w:t>Параметры страницы</w:t>
            </w:r>
          </w:p>
        </w:tc>
        <w:tc>
          <w:tcPr>
            <w:tcW w:w="6946" w:type="dxa"/>
          </w:tcPr>
          <w:p w:rsidR="007F4859" w:rsidRPr="007F4859" w:rsidRDefault="007F4859" w:rsidP="007F4859">
            <w:pPr>
              <w:jc w:val="both"/>
            </w:pPr>
            <w:r w:rsidRPr="007F4859">
              <w:t xml:space="preserve">с левой стороны – </w:t>
            </w:r>
            <w:r w:rsidR="00DF669B">
              <w:t>2</w:t>
            </w:r>
            <w:r w:rsidRPr="007F4859">
              <w:t xml:space="preserve">0 мм, </w:t>
            </w:r>
          </w:p>
          <w:p w:rsidR="007F4859" w:rsidRPr="003340CD" w:rsidRDefault="007F4859" w:rsidP="007F4859">
            <w:pPr>
              <w:jc w:val="both"/>
              <w:rPr>
                <w:color w:val="FF0000"/>
              </w:rPr>
            </w:pPr>
            <w:r w:rsidRPr="007F4859">
              <w:t xml:space="preserve">с </w:t>
            </w:r>
            <w:r w:rsidRPr="00DF669B">
              <w:t>правой – 10 мм,</w:t>
            </w:r>
            <w:r w:rsidRPr="003340CD">
              <w:rPr>
                <w:color w:val="FF0000"/>
              </w:rPr>
              <w:t xml:space="preserve"> </w:t>
            </w:r>
          </w:p>
          <w:p w:rsidR="007F4859" w:rsidRPr="007F4859" w:rsidRDefault="007F4859" w:rsidP="007F4859">
            <w:pPr>
              <w:jc w:val="both"/>
            </w:pPr>
            <w:r w:rsidRPr="007F4859">
              <w:t xml:space="preserve">сверху – 20 мм, </w:t>
            </w:r>
          </w:p>
          <w:p w:rsidR="007F4859" w:rsidRPr="00A574C8" w:rsidRDefault="007F4859" w:rsidP="007F4859">
            <w:pPr>
              <w:jc w:val="both"/>
            </w:pPr>
            <w:r w:rsidRPr="007F4859">
              <w:t>снизу –20 мм.</w:t>
            </w:r>
          </w:p>
        </w:tc>
      </w:tr>
      <w:tr w:rsidR="007F4859" w:rsidRPr="00A574C8" w:rsidTr="00A67E6F">
        <w:trPr>
          <w:trHeight w:val="204"/>
        </w:trPr>
        <w:tc>
          <w:tcPr>
            <w:tcW w:w="2552" w:type="dxa"/>
          </w:tcPr>
          <w:p w:rsidR="007F4859" w:rsidRDefault="007F4859" w:rsidP="0002091E">
            <w:r>
              <w:t>Выравнивание</w:t>
            </w:r>
          </w:p>
        </w:tc>
        <w:tc>
          <w:tcPr>
            <w:tcW w:w="6946" w:type="dxa"/>
          </w:tcPr>
          <w:p w:rsidR="007F4859" w:rsidRPr="00A574C8" w:rsidRDefault="007F4859" w:rsidP="0002091E">
            <w:pPr>
              <w:jc w:val="both"/>
            </w:pPr>
            <w:r w:rsidRPr="00A574C8">
              <w:t>по ширине</w:t>
            </w:r>
          </w:p>
        </w:tc>
      </w:tr>
      <w:tr w:rsidR="007F4859" w:rsidRPr="00A574C8" w:rsidTr="00A67E6F">
        <w:trPr>
          <w:trHeight w:val="207"/>
        </w:trPr>
        <w:tc>
          <w:tcPr>
            <w:tcW w:w="2552" w:type="dxa"/>
          </w:tcPr>
          <w:p w:rsidR="007F4859" w:rsidRDefault="007F4859" w:rsidP="0002091E">
            <w:r>
              <w:t>Отступ</w:t>
            </w:r>
          </w:p>
        </w:tc>
        <w:tc>
          <w:tcPr>
            <w:tcW w:w="6946" w:type="dxa"/>
          </w:tcPr>
          <w:p w:rsidR="007F4859" w:rsidRPr="00A574C8" w:rsidRDefault="007F4859" w:rsidP="0002091E">
            <w:pPr>
              <w:jc w:val="both"/>
            </w:pPr>
            <w:r>
              <w:t>1,25</w:t>
            </w:r>
          </w:p>
        </w:tc>
      </w:tr>
      <w:tr w:rsidR="007F4859" w:rsidRPr="00A574C8" w:rsidTr="007F4859">
        <w:trPr>
          <w:trHeight w:val="540"/>
        </w:trPr>
        <w:tc>
          <w:tcPr>
            <w:tcW w:w="2552" w:type="dxa"/>
          </w:tcPr>
          <w:p w:rsidR="007F4859" w:rsidRDefault="007F4859" w:rsidP="0002091E">
            <w:r w:rsidRPr="00A574C8">
              <w:t>Нумерация страниц</w:t>
            </w:r>
          </w:p>
        </w:tc>
        <w:tc>
          <w:tcPr>
            <w:tcW w:w="6946" w:type="dxa"/>
          </w:tcPr>
          <w:p w:rsidR="007F4859" w:rsidRPr="00A574C8" w:rsidRDefault="007F4859" w:rsidP="007F4859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>
              <w:rPr>
                <w:sz w:val="24"/>
              </w:rPr>
              <w:t>арабскими цифрами;</w:t>
            </w:r>
          </w:p>
          <w:p w:rsidR="007F4859" w:rsidRDefault="007F4859" w:rsidP="007F4859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>
              <w:rPr>
                <w:sz w:val="24"/>
              </w:rPr>
              <w:t>сквозная;</w:t>
            </w:r>
          </w:p>
          <w:p w:rsidR="007F4859" w:rsidRPr="00064FC7" w:rsidRDefault="007F4859" w:rsidP="007F4859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A574C8">
              <w:rPr>
                <w:sz w:val="24"/>
              </w:rPr>
              <w:t>проставляется со второй страницы</w:t>
            </w:r>
            <w:r>
              <w:t xml:space="preserve"> </w:t>
            </w:r>
            <w:r w:rsidRPr="00064FC7">
              <w:rPr>
                <w:sz w:val="24"/>
              </w:rPr>
              <w:t>(Титульный лист считается первым, но не нумеруется);</w:t>
            </w:r>
          </w:p>
          <w:p w:rsidR="007F4859" w:rsidRPr="00A574C8" w:rsidRDefault="007F4859" w:rsidP="007F4859">
            <w:pPr>
              <w:jc w:val="both"/>
            </w:pPr>
            <w:r w:rsidRPr="00A574C8">
              <w:t>порядковы</w:t>
            </w:r>
            <w:r>
              <w:t>й номер страницы ставится внизу</w:t>
            </w:r>
            <w:r w:rsidRPr="00A574C8">
              <w:t xml:space="preserve"> по середине строки</w:t>
            </w:r>
          </w:p>
        </w:tc>
      </w:tr>
      <w:tr w:rsidR="007F4859" w:rsidRPr="00A574C8" w:rsidTr="00A67E6F">
        <w:trPr>
          <w:trHeight w:val="331"/>
        </w:trPr>
        <w:tc>
          <w:tcPr>
            <w:tcW w:w="2552" w:type="dxa"/>
          </w:tcPr>
          <w:p w:rsidR="007F4859" w:rsidRPr="007F4859" w:rsidRDefault="007F4859" w:rsidP="0002091E">
            <w:r>
              <w:t>Кавычки</w:t>
            </w:r>
          </w:p>
        </w:tc>
        <w:tc>
          <w:tcPr>
            <w:tcW w:w="6946" w:type="dxa"/>
          </w:tcPr>
          <w:p w:rsidR="007F4859" w:rsidRPr="00A574C8" w:rsidRDefault="007F4859" w:rsidP="0002091E">
            <w:pPr>
              <w:jc w:val="both"/>
            </w:pPr>
            <w:r w:rsidRPr="00A574C8">
              <w:t>«кавычки-елочки»</w:t>
            </w:r>
          </w:p>
        </w:tc>
      </w:tr>
      <w:tr w:rsidR="007F4859" w:rsidRPr="00A574C8" w:rsidTr="007F4859">
        <w:trPr>
          <w:trHeight w:val="130"/>
        </w:trPr>
        <w:tc>
          <w:tcPr>
            <w:tcW w:w="2552" w:type="dxa"/>
          </w:tcPr>
          <w:p w:rsidR="007F4859" w:rsidRPr="00A574C8" w:rsidRDefault="007F4859" w:rsidP="0002091E">
            <w:r w:rsidRPr="00A574C8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7F4859" w:rsidRDefault="007F4859" w:rsidP="0002091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- начинается </w:t>
            </w:r>
            <w:r w:rsidRPr="00A574C8">
              <w:rPr>
                <w:sz w:val="24"/>
              </w:rPr>
              <w:t>с новой страницы</w:t>
            </w:r>
            <w:r>
              <w:rPr>
                <w:sz w:val="24"/>
              </w:rPr>
              <w:t>;</w:t>
            </w:r>
          </w:p>
          <w:p w:rsidR="007F4859" w:rsidRDefault="007F4859" w:rsidP="0002091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574C8">
              <w:rPr>
                <w:sz w:val="24"/>
              </w:rPr>
              <w:t xml:space="preserve">заглавными буквами по центру жирным шрифтом, </w:t>
            </w:r>
          </w:p>
          <w:p w:rsidR="007F4859" w:rsidRPr="00A574C8" w:rsidRDefault="007F4859" w:rsidP="0002091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574C8">
              <w:rPr>
                <w:sz w:val="24"/>
              </w:rPr>
              <w:t xml:space="preserve">в конце </w:t>
            </w:r>
            <w:r>
              <w:rPr>
                <w:sz w:val="24"/>
              </w:rPr>
              <w:t xml:space="preserve">заголовка </w:t>
            </w:r>
            <w:r w:rsidRPr="00A574C8">
              <w:rPr>
                <w:sz w:val="24"/>
              </w:rPr>
              <w:t>точка не ставится</w:t>
            </w:r>
          </w:p>
        </w:tc>
      </w:tr>
      <w:tr w:rsidR="007F4859" w:rsidRPr="00A574C8" w:rsidTr="007F4859">
        <w:trPr>
          <w:trHeight w:val="525"/>
        </w:trPr>
        <w:tc>
          <w:tcPr>
            <w:tcW w:w="2552" w:type="dxa"/>
          </w:tcPr>
          <w:p w:rsidR="007F4859" w:rsidRPr="00A574C8" w:rsidRDefault="007F4859" w:rsidP="0002091E">
            <w:r w:rsidRPr="00A574C8">
              <w:t>Оформление глав</w:t>
            </w:r>
          </w:p>
        </w:tc>
        <w:tc>
          <w:tcPr>
            <w:tcW w:w="6946" w:type="dxa"/>
          </w:tcPr>
          <w:p w:rsidR="007F4859" w:rsidRPr="00A574C8" w:rsidRDefault="007F4859" w:rsidP="0002091E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b/>
                <w:caps/>
                <w:sz w:val="24"/>
              </w:rPr>
            </w:pPr>
            <w:r w:rsidRPr="00A574C8">
              <w:rPr>
                <w:b/>
                <w:sz w:val="24"/>
              </w:rPr>
              <w:t xml:space="preserve">ГЛАВА </w:t>
            </w:r>
            <w:r w:rsidRPr="00A574C8">
              <w:rPr>
                <w:b/>
                <w:sz w:val="24"/>
                <w:lang w:val="en-US"/>
              </w:rPr>
              <w:t>I</w:t>
            </w:r>
            <w:r w:rsidRPr="00A574C8">
              <w:rPr>
                <w:b/>
                <w:sz w:val="24"/>
              </w:rPr>
              <w:t>. ПОНЯТИЕ ЮРИДИЧЕСКОЙ ОТВЕСТВЕННОСТИ</w:t>
            </w:r>
          </w:p>
        </w:tc>
      </w:tr>
      <w:tr w:rsidR="007F4859" w:rsidRPr="00A574C8" w:rsidTr="007F4859">
        <w:trPr>
          <w:trHeight w:val="540"/>
        </w:trPr>
        <w:tc>
          <w:tcPr>
            <w:tcW w:w="2552" w:type="dxa"/>
          </w:tcPr>
          <w:p w:rsidR="007F4859" w:rsidRPr="00A574C8" w:rsidRDefault="007F4859" w:rsidP="0002091E">
            <w:r w:rsidRPr="00A574C8">
              <w:t xml:space="preserve">Оформление параграфов </w:t>
            </w:r>
          </w:p>
        </w:tc>
        <w:tc>
          <w:tcPr>
            <w:tcW w:w="6946" w:type="dxa"/>
          </w:tcPr>
          <w:p w:rsidR="007F4859" w:rsidRPr="00A574C8" w:rsidRDefault="007F4859" w:rsidP="0002091E">
            <w:pPr>
              <w:pStyle w:val="a8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A574C8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1</w:t>
            </w:r>
            <w:r w:rsidRPr="00A574C8">
              <w:rPr>
                <w:b/>
                <w:bCs/>
                <w:sz w:val="24"/>
              </w:rPr>
              <w:t xml:space="preserve"> Признаки юридической ответственности</w:t>
            </w:r>
          </w:p>
        </w:tc>
      </w:tr>
      <w:tr w:rsidR="007F4859" w:rsidRPr="00A574C8" w:rsidTr="007F4859">
        <w:trPr>
          <w:trHeight w:val="760"/>
        </w:trPr>
        <w:tc>
          <w:tcPr>
            <w:tcW w:w="2552" w:type="dxa"/>
          </w:tcPr>
          <w:p w:rsidR="007F4859" w:rsidRPr="00A574C8" w:rsidRDefault="007F4859" w:rsidP="0002091E">
            <w:r w:rsidRPr="00A574C8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7F4859" w:rsidRPr="00A574C8" w:rsidRDefault="007F4859" w:rsidP="0002091E">
            <w:pPr>
              <w:jc w:val="both"/>
            </w:pPr>
            <w:r w:rsidRPr="00A574C8">
              <w:t>одна свободная строка</w:t>
            </w:r>
          </w:p>
        </w:tc>
      </w:tr>
      <w:tr w:rsidR="007F4859" w:rsidRPr="00A574C8" w:rsidTr="007F4859">
        <w:trPr>
          <w:trHeight w:val="287"/>
        </w:trPr>
        <w:tc>
          <w:tcPr>
            <w:tcW w:w="2552" w:type="dxa"/>
          </w:tcPr>
          <w:p w:rsidR="007F4859" w:rsidRPr="00A574C8" w:rsidRDefault="007F4859" w:rsidP="0002091E">
            <w:r w:rsidRPr="00A574C8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7F4859" w:rsidRPr="00A574C8" w:rsidRDefault="007F4859" w:rsidP="00DF669B">
            <w:pPr>
              <w:jc w:val="both"/>
            </w:pPr>
            <w:r w:rsidRPr="00A574C8">
              <w:rPr>
                <w:iCs/>
              </w:rPr>
              <w:t xml:space="preserve">не </w:t>
            </w:r>
            <w:r w:rsidRPr="00DF669B">
              <w:rPr>
                <w:iCs/>
              </w:rPr>
              <w:t xml:space="preserve">менее </w:t>
            </w:r>
            <w:r w:rsidR="00DF669B" w:rsidRPr="00DF669B">
              <w:rPr>
                <w:iCs/>
              </w:rPr>
              <w:t>5</w:t>
            </w:r>
          </w:p>
        </w:tc>
      </w:tr>
      <w:tr w:rsidR="007F4859" w:rsidRPr="00A574C8" w:rsidTr="007F4859">
        <w:trPr>
          <w:trHeight w:val="287"/>
        </w:trPr>
        <w:tc>
          <w:tcPr>
            <w:tcW w:w="2552" w:type="dxa"/>
          </w:tcPr>
          <w:p w:rsidR="007F4859" w:rsidRPr="00A574C8" w:rsidRDefault="007F4859" w:rsidP="0002091E">
            <w:r w:rsidRPr="00A574C8">
              <w:t xml:space="preserve">Параграф  </w:t>
            </w:r>
          </w:p>
        </w:tc>
        <w:tc>
          <w:tcPr>
            <w:tcW w:w="6946" w:type="dxa"/>
          </w:tcPr>
          <w:p w:rsidR="007F4859" w:rsidRPr="00A574C8" w:rsidRDefault="007F4859" w:rsidP="0002091E">
            <w:pPr>
              <w:jc w:val="both"/>
            </w:pPr>
            <w:r>
              <w:t xml:space="preserve">не менее </w:t>
            </w:r>
            <w:r w:rsidRPr="00A574C8">
              <w:t>3 страниц</w:t>
            </w:r>
          </w:p>
        </w:tc>
      </w:tr>
      <w:tr w:rsidR="007F4859" w:rsidRPr="00A574C8" w:rsidTr="00A67E6F">
        <w:trPr>
          <w:trHeight w:val="3411"/>
        </w:trPr>
        <w:tc>
          <w:tcPr>
            <w:tcW w:w="2552" w:type="dxa"/>
          </w:tcPr>
          <w:p w:rsidR="007F4859" w:rsidRPr="00A574C8" w:rsidRDefault="007F4859" w:rsidP="0002091E">
            <w:r w:rsidRPr="00A574C8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7F4859" w:rsidRPr="00A574C8" w:rsidRDefault="007F4859" w:rsidP="0002091E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556000" cy="178932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7F4859" w:rsidRPr="00A574C8" w:rsidRDefault="00256689" w:rsidP="00256689">
            <w:pPr>
              <w:jc w:val="center"/>
            </w:pPr>
            <w:r>
              <w:t>Рисунок 1.</w:t>
            </w:r>
            <w:r w:rsidR="007F4859" w:rsidRPr="00A574C8">
              <w:t xml:space="preserve"> </w:t>
            </w:r>
            <w:r w:rsidR="007F4859" w:rsidRPr="00256689">
              <w:t>Сведения о количестве учреждений социального обслуживания семьи и детей</w:t>
            </w:r>
          </w:p>
        </w:tc>
      </w:tr>
      <w:tr w:rsidR="007F4859" w:rsidRPr="00A574C8" w:rsidTr="007F4859">
        <w:trPr>
          <w:trHeight w:val="2374"/>
        </w:trPr>
        <w:tc>
          <w:tcPr>
            <w:tcW w:w="2552" w:type="dxa"/>
          </w:tcPr>
          <w:p w:rsidR="007F4859" w:rsidRPr="00A574C8" w:rsidRDefault="007F4859" w:rsidP="0002091E">
            <w:pPr>
              <w:rPr>
                <w:iCs/>
              </w:rPr>
            </w:pPr>
            <w:r w:rsidRPr="00A574C8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256689" w:rsidRDefault="007F4859" w:rsidP="00256689">
            <w:pPr>
              <w:pStyle w:val="ad"/>
              <w:spacing w:before="0" w:after="0"/>
              <w:jc w:val="right"/>
              <w:rPr>
                <w:bCs/>
              </w:rPr>
            </w:pPr>
            <w:r w:rsidRPr="00A574C8">
              <w:rPr>
                <w:bCs/>
              </w:rPr>
              <w:t xml:space="preserve">Таблица 3 </w:t>
            </w:r>
          </w:p>
          <w:p w:rsidR="007F4859" w:rsidRDefault="007F4859" w:rsidP="0002091E">
            <w:pPr>
              <w:pStyle w:val="ad"/>
              <w:spacing w:before="0" w:after="0"/>
              <w:jc w:val="center"/>
              <w:rPr>
                <w:bCs/>
              </w:rPr>
            </w:pPr>
            <w:r w:rsidRPr="00256689">
              <w:rPr>
                <w:bCs/>
              </w:rPr>
              <w:t>Местность проживания респондентов</w:t>
            </w:r>
          </w:p>
          <w:p w:rsidR="00256689" w:rsidRPr="00256689" w:rsidRDefault="00256689" w:rsidP="0002091E">
            <w:pPr>
              <w:pStyle w:val="ad"/>
              <w:spacing w:before="0" w:after="0"/>
              <w:jc w:val="center"/>
              <w:rPr>
                <w:bCs/>
              </w:rPr>
            </w:pP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9"/>
              <w:gridCol w:w="2268"/>
              <w:gridCol w:w="1559"/>
            </w:tblGrid>
            <w:tr w:rsidR="007F4859" w:rsidRPr="00A574C8" w:rsidTr="00075953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 w:rsidRPr="00A574C8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 w:rsidRPr="00A574C8">
                    <w:rPr>
                      <w:b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 w:rsidRPr="00A574C8">
                    <w:rPr>
                      <w:b/>
                    </w:rPr>
                    <w:t>%</w:t>
                  </w:r>
                </w:p>
              </w:tc>
            </w:tr>
            <w:tr w:rsidR="007F4859" w:rsidRPr="00A574C8" w:rsidTr="0007595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76,2</w:t>
                  </w:r>
                </w:p>
              </w:tc>
            </w:tr>
            <w:tr w:rsidR="007F4859" w:rsidRPr="00A574C8" w:rsidTr="0007595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22,3</w:t>
                  </w:r>
                </w:p>
              </w:tc>
            </w:tr>
            <w:tr w:rsidR="007F4859" w:rsidRPr="00A574C8" w:rsidTr="00256689">
              <w:trPr>
                <w:cantSplit/>
                <w:trHeight w:val="317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1,5</w:t>
                  </w:r>
                </w:p>
              </w:tc>
            </w:tr>
            <w:tr w:rsidR="007F4859" w:rsidRPr="00A574C8" w:rsidTr="00075953">
              <w:tc>
                <w:tcPr>
                  <w:tcW w:w="2899" w:type="dxa"/>
                  <w:vAlign w:val="center"/>
                </w:tcPr>
                <w:p w:rsidR="007F4859" w:rsidRPr="00A574C8" w:rsidRDefault="007F4859" w:rsidP="0002091E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7F4859" w:rsidRPr="00A574C8" w:rsidRDefault="007F4859" w:rsidP="0002091E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7F4859" w:rsidRPr="00A574C8" w:rsidRDefault="007F4859" w:rsidP="0002091E">
                  <w:pPr>
                    <w:jc w:val="center"/>
                  </w:pPr>
                </w:p>
              </w:tc>
            </w:tr>
          </w:tbl>
          <w:p w:rsidR="007F4859" w:rsidRPr="00A574C8" w:rsidRDefault="007F4859" w:rsidP="0002091E">
            <w:pPr>
              <w:pStyle w:val="a8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7F4859" w:rsidRPr="00A574C8" w:rsidTr="007F4859">
        <w:trPr>
          <w:trHeight w:val="583"/>
        </w:trPr>
        <w:tc>
          <w:tcPr>
            <w:tcW w:w="2552" w:type="dxa"/>
          </w:tcPr>
          <w:p w:rsidR="007F4859" w:rsidRPr="00A574C8" w:rsidRDefault="007F4859" w:rsidP="0002091E">
            <w:r>
              <w:t>Цитаты</w:t>
            </w:r>
          </w:p>
        </w:tc>
        <w:tc>
          <w:tcPr>
            <w:tcW w:w="6946" w:type="dxa"/>
          </w:tcPr>
          <w:p w:rsidR="007F4859" w:rsidRDefault="000924D6" w:rsidP="0002091E">
            <w:pPr>
              <w:suppressAutoHyphens w:val="0"/>
              <w:jc w:val="both"/>
            </w:pPr>
            <w:r>
              <w:t>С</w:t>
            </w:r>
            <w:r w:rsidR="007F4859" w:rsidRPr="00A574C8">
              <w:t>облюдени</w:t>
            </w:r>
            <w:r w:rsidR="007F4859">
              <w:t>е</w:t>
            </w:r>
            <w:r w:rsidR="007F4859" w:rsidRPr="00A574C8">
              <w:t xml:space="preserve"> норм и правил цитирования, ссылок на различные источники</w:t>
            </w:r>
            <w:r w:rsidR="007F4859">
              <w:t xml:space="preserve"> (</w:t>
            </w:r>
            <w:r>
              <w:t>в</w:t>
            </w:r>
            <w:r w:rsidR="007F4859" w:rsidRPr="00A574C8">
              <w:t xml:space="preserve"> случае заимствования текста работы (плагиата) без указания ссылок на источник,</w:t>
            </w:r>
            <w:r w:rsidR="007F4859">
              <w:t xml:space="preserve"> проект к защите не допускается).</w:t>
            </w:r>
          </w:p>
          <w:p w:rsidR="007F4859" w:rsidRPr="00256689" w:rsidRDefault="007F4859" w:rsidP="0002091E">
            <w:pPr>
              <w:suppressAutoHyphens w:val="0"/>
              <w:jc w:val="both"/>
            </w:pPr>
            <w:r w:rsidRPr="00256689">
              <w:t>В тексте работы должна быть ссылка на тот или иной источник (номер ссылки соответствует порядковому номеру источника в списке литературы).</w:t>
            </w:r>
          </w:p>
        </w:tc>
      </w:tr>
      <w:tr w:rsidR="00EF346D" w:rsidRPr="00A574C8" w:rsidTr="007F4859">
        <w:trPr>
          <w:trHeight w:val="583"/>
        </w:trPr>
        <w:tc>
          <w:tcPr>
            <w:tcW w:w="2552" w:type="dxa"/>
          </w:tcPr>
          <w:p w:rsidR="00EF346D" w:rsidRDefault="00EF346D" w:rsidP="0002091E">
            <w:r>
              <w:t>Формулы</w:t>
            </w:r>
          </w:p>
        </w:tc>
        <w:tc>
          <w:tcPr>
            <w:tcW w:w="6946" w:type="dxa"/>
          </w:tcPr>
          <w:p w:rsidR="00EF346D" w:rsidRDefault="00EF346D" w:rsidP="00BD084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084C">
              <w:rPr>
                <w:lang w:eastAsia="ru-RU"/>
              </w:rPr>
              <w:t xml:space="preserve">Формулы </w:t>
            </w:r>
            <w:r w:rsidR="00BD084C" w:rsidRPr="00BD084C">
              <w:t>должны быть набраны в редакторе формул (</w:t>
            </w:r>
            <w:r w:rsidR="00BD084C">
              <w:t>в</w:t>
            </w:r>
            <w:r w:rsidR="00BD084C" w:rsidRPr="00BD084C">
              <w:t xml:space="preserve">Вставка – объект – </w:t>
            </w:r>
            <w:r w:rsidR="00BD084C" w:rsidRPr="00BD084C">
              <w:rPr>
                <w:lang w:val="en-US"/>
              </w:rPr>
              <w:t>Microsoft</w:t>
            </w:r>
            <w:r w:rsidR="00BD084C" w:rsidRPr="00BD084C">
              <w:t xml:space="preserve"> </w:t>
            </w:r>
            <w:r w:rsidR="00BD084C" w:rsidRPr="00BD084C">
              <w:rPr>
                <w:lang w:val="en-US"/>
              </w:rPr>
              <w:t>Equation</w:t>
            </w:r>
            <w:r w:rsidR="00BD084C" w:rsidRPr="00BD084C">
              <w:t>)</w:t>
            </w:r>
            <w:r w:rsidR="00BD084C">
              <w:t xml:space="preserve">. Формулы </w:t>
            </w:r>
            <w:r w:rsidRPr="00BD084C">
              <w:rPr>
                <w:lang w:eastAsia="ru-RU"/>
              </w:rPr>
              <w:t>следует выделять из текста в отдельную строку. Выше и ниже каждой формулы или уравнения должно быть оставлено не менее одной свободной строки.</w:t>
            </w:r>
            <w:r w:rsidR="00BD084C">
              <w:rPr>
                <w:lang w:eastAsia="ru-RU"/>
              </w:rPr>
              <w:t xml:space="preserve"> </w:t>
            </w:r>
            <w:r w:rsidRPr="00BD084C">
              <w:rPr>
                <w:lang w:eastAsia="ru-RU"/>
              </w:rPr>
              <w:t>Если уравнение или формула не вмещается в одну строку, то оно должно быть перенесено после знака равенства «=» или после знаков плюс «+», минус «-», умножения «</w:t>
            </w:r>
            <w:r w:rsidRPr="00BD084C">
              <w:rPr>
                <w:rFonts w:eastAsia="SymbolMT"/>
                <w:lang w:eastAsia="ru-RU"/>
              </w:rPr>
              <w:t>×</w:t>
            </w:r>
            <w:r w:rsidRPr="00BD084C">
              <w:rPr>
                <w:lang w:eastAsia="ru-RU"/>
              </w:rPr>
              <w:t>»,</w:t>
            </w:r>
            <w:r w:rsidR="00BD084C" w:rsidRPr="00BD084C">
              <w:rPr>
                <w:lang w:eastAsia="ru-RU"/>
              </w:rPr>
              <w:t xml:space="preserve"> </w:t>
            </w:r>
            <w:r w:rsidRPr="00BD084C">
              <w:rPr>
                <w:lang w:eastAsia="ru-RU"/>
              </w:rPr>
              <w:t>деления «:», или других математических знаков, причем этот знак в начале следующей строки повторяют. При переносе формулы на знаке, символизирующем операцию умножения,</w:t>
            </w:r>
            <w:r w:rsidR="00BD084C" w:rsidRPr="00BD084C">
              <w:rPr>
                <w:lang w:eastAsia="ru-RU"/>
              </w:rPr>
              <w:t xml:space="preserve"> </w:t>
            </w:r>
            <w:r w:rsidRPr="00BD084C">
              <w:rPr>
                <w:lang w:eastAsia="ru-RU"/>
              </w:rPr>
              <w:t>применяют знак «</w:t>
            </w:r>
            <w:r w:rsidRPr="00BD084C">
              <w:rPr>
                <w:rFonts w:eastAsia="SymbolMT"/>
                <w:lang w:eastAsia="ru-RU"/>
              </w:rPr>
              <w:t>×</w:t>
            </w:r>
            <w:r w:rsidRPr="00BD084C">
              <w:rPr>
                <w:lang w:eastAsia="ru-RU"/>
              </w:rPr>
              <w:t>».</w:t>
            </w:r>
          </w:p>
        </w:tc>
      </w:tr>
      <w:tr w:rsidR="007F4859" w:rsidRPr="00A574C8" w:rsidTr="007F4859">
        <w:trPr>
          <w:trHeight w:val="583"/>
        </w:trPr>
        <w:tc>
          <w:tcPr>
            <w:tcW w:w="2552" w:type="dxa"/>
          </w:tcPr>
          <w:p w:rsidR="007F4859" w:rsidRPr="00A574C8" w:rsidRDefault="00DF669B" w:rsidP="0002091E">
            <w:r>
              <w:t>С</w:t>
            </w:r>
            <w:r w:rsidR="007F4859" w:rsidRPr="00A574C8">
              <w:t>сылки</w:t>
            </w:r>
          </w:p>
        </w:tc>
        <w:tc>
          <w:tcPr>
            <w:tcW w:w="6946" w:type="dxa"/>
          </w:tcPr>
          <w:p w:rsidR="00DF669B" w:rsidRPr="00DF669B" w:rsidRDefault="00DF669B" w:rsidP="00DF669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F669B">
              <w:rPr>
                <w:lang w:eastAsia="ru-RU"/>
              </w:rPr>
              <w:t>При ссылке в тексте на использованные источники информации следует приводить порядковые номера по списку использованных источников, заключенные в квадратные</w:t>
            </w:r>
            <w:r>
              <w:rPr>
                <w:lang w:eastAsia="ru-RU"/>
              </w:rPr>
              <w:t xml:space="preserve"> </w:t>
            </w:r>
            <w:r w:rsidRPr="00DF669B">
              <w:rPr>
                <w:lang w:eastAsia="ru-RU"/>
              </w:rPr>
              <w:t>скобки, например: «... как указано в монографии [103]»; «... в работах [11, 12, 15-17]».</w:t>
            </w:r>
          </w:p>
          <w:p w:rsidR="007F4859" w:rsidRPr="00A574C8" w:rsidRDefault="00DF669B" w:rsidP="00256689">
            <w:pPr>
              <w:suppressAutoHyphens w:val="0"/>
              <w:autoSpaceDE w:val="0"/>
              <w:autoSpaceDN w:val="0"/>
              <w:adjustRightInd w:val="0"/>
            </w:pPr>
            <w:r w:rsidRPr="00DF669B">
              <w:rPr>
                <w:lang w:eastAsia="ru-RU"/>
              </w:rPr>
              <w:t>При необходимости в дополнение к номеру источника указывают номер его страницы</w:t>
            </w:r>
            <w:r w:rsidR="00256689">
              <w:rPr>
                <w:lang w:eastAsia="ru-RU"/>
              </w:rPr>
              <w:t xml:space="preserve">, </w:t>
            </w:r>
            <w:r w:rsidRPr="00DF669B">
              <w:rPr>
                <w:lang w:eastAsia="ru-RU"/>
              </w:rPr>
              <w:t>например: [1</w:t>
            </w:r>
            <w:r>
              <w:rPr>
                <w:lang w:eastAsia="ru-RU"/>
              </w:rPr>
              <w:t>2, 2]</w:t>
            </w:r>
            <w:r w:rsidRPr="00DF669B">
              <w:rPr>
                <w:lang w:eastAsia="ru-RU"/>
              </w:rPr>
              <w:t>.</w:t>
            </w:r>
          </w:p>
        </w:tc>
      </w:tr>
      <w:tr w:rsidR="007F4859" w:rsidRPr="00A574C8" w:rsidTr="007F4859">
        <w:trPr>
          <w:trHeight w:val="439"/>
        </w:trPr>
        <w:tc>
          <w:tcPr>
            <w:tcW w:w="2552" w:type="dxa"/>
          </w:tcPr>
          <w:p w:rsidR="007F4859" w:rsidRPr="00A574C8" w:rsidRDefault="007F4859" w:rsidP="00EF346D">
            <w:pPr>
              <w:rPr>
                <w:i/>
                <w:iCs/>
              </w:rPr>
            </w:pPr>
            <w:r w:rsidRPr="00A574C8">
              <w:t xml:space="preserve">Перечень использованной </w:t>
            </w:r>
            <w:r w:rsidRPr="00A574C8">
              <w:lastRenderedPageBreak/>
              <w:t>литературы</w:t>
            </w:r>
          </w:p>
        </w:tc>
        <w:tc>
          <w:tcPr>
            <w:tcW w:w="6946" w:type="dxa"/>
          </w:tcPr>
          <w:p w:rsidR="007F4859" w:rsidRPr="00A574C8" w:rsidRDefault="000924D6" w:rsidP="00256689">
            <w:pPr>
              <w:suppressAutoHyphens w:val="0"/>
              <w:jc w:val="both"/>
            </w:pPr>
            <w:r>
              <w:lastRenderedPageBreak/>
              <w:t>О</w:t>
            </w:r>
            <w:r w:rsidR="007F4859" w:rsidRPr="00A574C8">
              <w:t xml:space="preserve">формляется в соответствии с требованиями ГОСТа: в алфавитном порядке: фамилии авторов, наименование </w:t>
            </w:r>
            <w:r w:rsidR="007F4859" w:rsidRPr="00A574C8">
              <w:lastRenderedPageBreak/>
              <w:t xml:space="preserve">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</w:t>
            </w:r>
          </w:p>
        </w:tc>
      </w:tr>
      <w:tr w:rsidR="00256689" w:rsidRPr="00A574C8" w:rsidTr="00256689">
        <w:trPr>
          <w:trHeight w:val="4261"/>
        </w:trPr>
        <w:tc>
          <w:tcPr>
            <w:tcW w:w="2552" w:type="dxa"/>
          </w:tcPr>
          <w:p w:rsidR="00256689" w:rsidRPr="00A574C8" w:rsidRDefault="00256689" w:rsidP="00C56D78">
            <w:r w:rsidRPr="00A574C8">
              <w:rPr>
                <w:iCs/>
              </w:rPr>
              <w:lastRenderedPageBreak/>
              <w:t>Сокращения</w:t>
            </w:r>
          </w:p>
        </w:tc>
        <w:tc>
          <w:tcPr>
            <w:tcW w:w="6946" w:type="dxa"/>
          </w:tcPr>
          <w:p w:rsidR="00256689" w:rsidRPr="00256689" w:rsidRDefault="00256689" w:rsidP="002566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6689">
              <w:rPr>
                <w:lang w:eastAsia="ru-RU"/>
              </w:rPr>
              <w:t>При многократном упоминании устойчивых словосочетаний, в ТД следует использовать аббревиатуры или сокращения.</w:t>
            </w:r>
          </w:p>
          <w:p w:rsidR="00256689" w:rsidRPr="00256689" w:rsidRDefault="00256689" w:rsidP="002566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6689">
              <w:rPr>
                <w:lang w:eastAsia="ru-RU"/>
              </w:rPr>
              <w:t>При первом упоминании должно быть приведено полное название с указанием в</w:t>
            </w:r>
            <w:r>
              <w:rPr>
                <w:lang w:eastAsia="ru-RU"/>
              </w:rPr>
              <w:t xml:space="preserve"> </w:t>
            </w:r>
            <w:r w:rsidRPr="00256689">
              <w:rPr>
                <w:lang w:eastAsia="ru-RU"/>
              </w:rPr>
              <w:t>скобках сокращенного названия или аббревиатуры, например: «</w:t>
            </w:r>
            <w:r>
              <w:rPr>
                <w:lang w:eastAsia="ru-RU"/>
              </w:rPr>
              <w:t xml:space="preserve">Трудовой кодекс Российской Федерации </w:t>
            </w:r>
            <w:r w:rsidRPr="00256689">
              <w:rPr>
                <w:lang w:eastAsia="ru-RU"/>
              </w:rPr>
              <w:t>(</w:t>
            </w:r>
            <w:r>
              <w:rPr>
                <w:lang w:eastAsia="ru-RU"/>
              </w:rPr>
              <w:t>ТК РФ</w:t>
            </w:r>
            <w:r w:rsidRPr="00256689">
              <w:rPr>
                <w:lang w:eastAsia="ru-RU"/>
              </w:rPr>
              <w:t>)», а при последующих упоминаниях следует употреблять сокращенное название или аббревиатуру.</w:t>
            </w:r>
          </w:p>
          <w:p w:rsidR="00256689" w:rsidRPr="00256689" w:rsidRDefault="00256689" w:rsidP="002566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6689">
              <w:rPr>
                <w:lang w:eastAsia="ru-RU"/>
              </w:rPr>
              <w:t>Расшифровку аббревиатур и сокращений, установленных государственными стандартами и правилами русской орфографии, допускается не приводить.</w:t>
            </w:r>
          </w:p>
          <w:p w:rsidR="00256689" w:rsidRDefault="00256689" w:rsidP="00256689">
            <w:pPr>
              <w:jc w:val="both"/>
              <w:rPr>
                <w:lang w:eastAsia="ru-RU"/>
              </w:rPr>
            </w:pPr>
            <w:r w:rsidRPr="00256689">
              <w:rPr>
                <w:lang w:eastAsia="ru-RU"/>
              </w:rPr>
              <w:t>Пример - ЭВМ, НИИ, АСУ, с. (страница), т. е. (то есть) и др.</w:t>
            </w:r>
          </w:p>
          <w:p w:rsidR="00256689" w:rsidRPr="00A574C8" w:rsidRDefault="00256689" w:rsidP="00256689">
            <w:pPr>
              <w:jc w:val="both"/>
            </w:pPr>
            <w:r w:rsidRPr="00A574C8">
              <w:t>НЕЛЬЗЯ разделять общепринятые сокращения (РФ, США и др.), отделять инициалы от фамилии</w:t>
            </w:r>
            <w:r>
              <w:t xml:space="preserve"> на разных строчках</w:t>
            </w:r>
            <w:r w:rsidRPr="00A574C8">
              <w:t>, разделять составляющее одно число цифры, отделять символы процента, параграфа, номера, градусов от цифр</w:t>
            </w:r>
            <w:r>
              <w:t>.</w:t>
            </w:r>
          </w:p>
        </w:tc>
      </w:tr>
    </w:tbl>
    <w:p w:rsidR="00467BFE" w:rsidRDefault="00467BFE" w:rsidP="00D62B7C">
      <w:pPr>
        <w:ind w:left="360" w:hanging="360"/>
        <w:jc w:val="center"/>
        <w:rPr>
          <w:b/>
        </w:rPr>
      </w:pPr>
    </w:p>
    <w:p w:rsidR="00467BFE" w:rsidRPr="00A574C8" w:rsidRDefault="00467BFE" w:rsidP="00A67E6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Проект, не отвечающий требованиям</w:t>
      </w:r>
      <w:r w:rsidR="00A67E6F">
        <w:rPr>
          <w:lang w:eastAsia="ru-RU"/>
        </w:rPr>
        <w:t xml:space="preserve">, возвращается для доработки с </w:t>
      </w:r>
      <w:r w:rsidRPr="00A574C8">
        <w:rPr>
          <w:lang w:eastAsia="ru-RU"/>
        </w:rPr>
        <w:t>учетом сделанных замечаний и повторно предъявляется в срок, указанный руководителем.</w:t>
      </w:r>
    </w:p>
    <w:p w:rsidR="00256689" w:rsidRDefault="00256689">
      <w:pPr>
        <w:suppressAutoHyphens w:val="0"/>
        <w:rPr>
          <w:b/>
        </w:rPr>
      </w:pPr>
      <w:r>
        <w:rPr>
          <w:b/>
        </w:rPr>
        <w:br w:type="page"/>
      </w:r>
    </w:p>
    <w:p w:rsidR="00A574C8" w:rsidRPr="00B53361" w:rsidRDefault="00B959F7" w:rsidP="00B53361">
      <w:pPr>
        <w:pStyle w:val="3"/>
        <w:keepNext w:val="0"/>
        <w:widowControl w:val="0"/>
        <w:suppressAutoHyphens w:val="0"/>
        <w:ind w:left="0"/>
        <w:jc w:val="center"/>
        <w:rPr>
          <w:sz w:val="24"/>
          <w:szCs w:val="24"/>
        </w:rPr>
      </w:pPr>
      <w:bookmarkStart w:id="9" w:name="_Toc469488812"/>
      <w:r w:rsidRPr="00B53361">
        <w:rPr>
          <w:sz w:val="24"/>
          <w:szCs w:val="24"/>
        </w:rPr>
        <w:lastRenderedPageBreak/>
        <w:t>6</w:t>
      </w:r>
      <w:r w:rsidR="00C72032" w:rsidRPr="00B53361">
        <w:rPr>
          <w:sz w:val="24"/>
          <w:szCs w:val="24"/>
        </w:rPr>
        <w:t>.</w:t>
      </w:r>
      <w:r w:rsidR="00A574C8" w:rsidRPr="00B53361">
        <w:rPr>
          <w:sz w:val="24"/>
          <w:szCs w:val="24"/>
        </w:rPr>
        <w:t xml:space="preserve"> ПОДГОТОВКА ИНДИВИДУАЛЬНОГО ПРОЕКТА К ЗАЩИТЕ</w:t>
      </w:r>
      <w:bookmarkEnd w:id="9"/>
    </w:p>
    <w:p w:rsidR="00A574C8" w:rsidRPr="00A574C8" w:rsidRDefault="00A574C8" w:rsidP="0002091E">
      <w:pPr>
        <w:ind w:left="360" w:firstLine="720"/>
        <w:jc w:val="both"/>
      </w:pPr>
    </w:p>
    <w:p w:rsidR="00A574C8" w:rsidRPr="00A574C8" w:rsidRDefault="00A574C8" w:rsidP="007F4859">
      <w:pPr>
        <w:ind w:firstLine="709"/>
        <w:jc w:val="both"/>
      </w:pPr>
      <w:r w:rsidRPr="00A574C8">
        <w:t>Закончив написание и оформление индивидуального проекта, его основные положения н</w:t>
      </w:r>
      <w:r w:rsidR="00FE5462">
        <w:t>еобходимо</w:t>
      </w:r>
      <w:r w:rsidRPr="00A574C8">
        <w:t xml:space="preserve"> обсудить с руководителем.</w:t>
      </w:r>
    </w:p>
    <w:p w:rsidR="00A574C8" w:rsidRPr="00A574C8" w:rsidRDefault="00A574C8" w:rsidP="007F4859">
      <w:pPr>
        <w:ind w:firstLine="709"/>
        <w:jc w:val="both"/>
      </w:pPr>
      <w:r w:rsidRPr="00A574C8">
        <w:t>После просмотра и одобрения индивидуального проекта руководитель его подписывает и составляет отзыв.</w:t>
      </w:r>
    </w:p>
    <w:p w:rsidR="00A574C8" w:rsidRPr="00A574C8" w:rsidRDefault="00A574C8" w:rsidP="007F4859">
      <w:pPr>
        <w:ind w:firstLine="709"/>
        <w:jc w:val="both"/>
      </w:pPr>
      <w:r w:rsidRPr="00A574C8">
        <w:t xml:space="preserve">Подготовив индивидуальный проект, </w:t>
      </w:r>
      <w:r w:rsidR="000724A0">
        <w:t xml:space="preserve">обучающийся готовит выступление и </w:t>
      </w:r>
      <w:r w:rsidRPr="00A574C8">
        <w:t xml:space="preserve"> наглядную информацию (схемы, таблицы, графики и другой иллюстративный материал) для использования во время защиты.</w:t>
      </w:r>
    </w:p>
    <w:p w:rsidR="001F744B" w:rsidRDefault="001F744B" w:rsidP="001F744B">
      <w:pPr>
        <w:pStyle w:val="ad"/>
        <w:spacing w:before="0" w:after="0"/>
        <w:jc w:val="both"/>
      </w:pPr>
      <w:r>
        <w:t xml:space="preserve">Защита индивидуального </w:t>
      </w:r>
      <w:r w:rsidRPr="00A574C8">
        <w:t>проекта является обязательны</w:t>
      </w:r>
      <w:r>
        <w:t>м элементом разработки проекта.</w:t>
      </w:r>
      <w:r w:rsidRPr="00A574C8">
        <w:t xml:space="preserve"> </w:t>
      </w:r>
      <w:r w:rsidR="00FE5462" w:rsidRPr="00A574C8">
        <w:t xml:space="preserve">Процедура защиты </w:t>
      </w:r>
      <w:r w:rsidR="00FE5462">
        <w:t xml:space="preserve">включает </w:t>
      </w:r>
      <w:r w:rsidR="00FE5462" w:rsidRPr="00A574C8">
        <w:t>выступлени</w:t>
      </w:r>
      <w:r w:rsidR="00FE5462">
        <w:t>е</w:t>
      </w:r>
      <w:r w:rsidR="00FE5462" w:rsidRPr="00A574C8">
        <w:t xml:space="preserve"> </w:t>
      </w:r>
      <w:r w:rsidR="00FE5462">
        <w:t xml:space="preserve">обучающегося с представлением </w:t>
      </w:r>
      <w:r w:rsidR="00FE5462" w:rsidRPr="00A574C8">
        <w:t>основных положений индивидуального проекта, обоснования выводов и предложений</w:t>
      </w:r>
      <w:r w:rsidR="00FE5462">
        <w:t xml:space="preserve">. На </w:t>
      </w:r>
      <w:r w:rsidR="00FE5462" w:rsidRPr="00256689">
        <w:t xml:space="preserve">выступление отводится не более </w:t>
      </w:r>
      <w:r w:rsidR="00256689">
        <w:t>10</w:t>
      </w:r>
      <w:r w:rsidR="00FE5462" w:rsidRPr="00256689">
        <w:t xml:space="preserve"> минут. </w:t>
      </w:r>
      <w:r w:rsidRPr="00256689">
        <w:t>После завершения выступления члены</w:t>
      </w:r>
      <w:r>
        <w:t xml:space="preserve"> комиссии могут задать вопросы по теме проекта, на которые необходимо ответить.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</w:t>
      </w:r>
      <w:r w:rsidRPr="001B51DA">
        <w:rPr>
          <w:b/>
        </w:rPr>
        <w:t>текст выступления</w:t>
      </w:r>
      <w:r w:rsidRPr="00A574C8">
        <w:t>. Он должен быть кратким, и его лучше всего составить по такой схеме:</w:t>
      </w:r>
    </w:p>
    <w:p w:rsidR="00A574C8" w:rsidRPr="00A574C8" w:rsidRDefault="00A574C8" w:rsidP="006A5884">
      <w:pPr>
        <w:tabs>
          <w:tab w:val="num" w:pos="0"/>
          <w:tab w:val="left" w:pos="1080"/>
        </w:tabs>
        <w:ind w:firstLine="709"/>
        <w:jc w:val="both"/>
      </w:pPr>
      <w:r w:rsidRPr="00A574C8">
        <w:t>1) почему избрана эта тема</w:t>
      </w:r>
      <w:r w:rsidR="006A5884" w:rsidRPr="006A5884">
        <w:t xml:space="preserve"> </w:t>
      </w:r>
      <w:r w:rsidR="006A5884">
        <w:t>(</w:t>
      </w:r>
      <w:r w:rsidR="006A5884" w:rsidRPr="00A574C8">
        <w:t>обоснование выбранной темы, доказательства её актуальности</w:t>
      </w:r>
      <w:r w:rsidR="006A5884">
        <w:t>)</w:t>
      </w:r>
      <w:r w:rsidRPr="00A574C8">
        <w:t>;</w:t>
      </w:r>
    </w:p>
    <w:p w:rsidR="00A574C8" w:rsidRPr="00A574C8" w:rsidRDefault="00A574C8" w:rsidP="006A5884">
      <w:pPr>
        <w:tabs>
          <w:tab w:val="num" w:pos="0"/>
          <w:tab w:val="left" w:pos="1080"/>
        </w:tabs>
        <w:ind w:firstLine="709"/>
        <w:jc w:val="both"/>
      </w:pPr>
      <w:r w:rsidRPr="00A574C8">
        <w:t>2) какой была цель исследования;</w:t>
      </w:r>
    </w:p>
    <w:p w:rsidR="00A574C8" w:rsidRPr="00A574C8" w:rsidRDefault="00A574C8" w:rsidP="006A5884">
      <w:pPr>
        <w:tabs>
          <w:tab w:val="num" w:pos="0"/>
          <w:tab w:val="left" w:pos="1080"/>
        </w:tabs>
        <w:ind w:firstLine="709"/>
        <w:jc w:val="both"/>
      </w:pPr>
      <w:r w:rsidRPr="00A574C8">
        <w:t>3) какие ставились задачи;</w:t>
      </w:r>
    </w:p>
    <w:p w:rsidR="00A574C8" w:rsidRPr="00A574C8" w:rsidRDefault="00A574C8" w:rsidP="006A5884">
      <w:pPr>
        <w:tabs>
          <w:tab w:val="num" w:pos="0"/>
          <w:tab w:val="left" w:pos="1080"/>
        </w:tabs>
        <w:ind w:firstLine="709"/>
        <w:jc w:val="both"/>
      </w:pPr>
      <w:r w:rsidRPr="00A574C8">
        <w:t>4) какие гипотезы проверялись;</w:t>
      </w:r>
    </w:p>
    <w:p w:rsidR="00A574C8" w:rsidRPr="00A574C8" w:rsidRDefault="00A574C8" w:rsidP="006A5884">
      <w:pPr>
        <w:tabs>
          <w:tab w:val="num" w:pos="0"/>
          <w:tab w:val="left" w:pos="1080"/>
        </w:tabs>
        <w:ind w:firstLine="709"/>
        <w:jc w:val="both"/>
      </w:pPr>
      <w:r w:rsidRPr="00A574C8">
        <w:t>5) какие использовались методы и средства исследования;</w:t>
      </w:r>
    </w:p>
    <w:p w:rsidR="006A5884" w:rsidRPr="00A574C8" w:rsidRDefault="00A574C8" w:rsidP="006A5884">
      <w:pPr>
        <w:pStyle w:val="ad"/>
        <w:spacing w:before="0" w:after="0"/>
        <w:ind w:firstLine="709"/>
      </w:pPr>
      <w:r w:rsidRPr="00A574C8">
        <w:t>6) каким был план исследования;</w:t>
      </w:r>
      <w:r w:rsidR="006A5884" w:rsidRPr="006A5884">
        <w:t xml:space="preserve"> </w:t>
      </w:r>
    </w:p>
    <w:p w:rsidR="006A5884" w:rsidRDefault="00A574C8" w:rsidP="006A5884">
      <w:pPr>
        <w:pStyle w:val="ad"/>
        <w:spacing w:before="0" w:after="0"/>
        <w:ind w:firstLine="709"/>
      </w:pPr>
      <w:r w:rsidRPr="00A574C8">
        <w:t>7) какие результаты были получены</w:t>
      </w:r>
      <w:r w:rsidR="006A5884">
        <w:t>;</w:t>
      </w:r>
      <w:r w:rsidR="006A5884" w:rsidRPr="006A5884">
        <w:t xml:space="preserve"> </w:t>
      </w:r>
    </w:p>
    <w:p w:rsidR="006A5884" w:rsidRDefault="006A5884" w:rsidP="006A5884">
      <w:pPr>
        <w:pStyle w:val="ad"/>
        <w:spacing w:before="0" w:after="0"/>
        <w:ind w:firstLine="709"/>
        <w:jc w:val="both"/>
      </w:pPr>
      <w:r>
        <w:t xml:space="preserve">8) </w:t>
      </w:r>
      <w:r w:rsidRPr="00A574C8">
        <w:t>описание возможностей применения продукта на практике в разных сферах деятельности</w:t>
      </w:r>
      <w:r>
        <w:t>;</w:t>
      </w:r>
    </w:p>
    <w:p w:rsidR="006A5884" w:rsidRPr="00A574C8" w:rsidRDefault="006A5884" w:rsidP="006A5884">
      <w:pPr>
        <w:pStyle w:val="ad"/>
        <w:spacing w:before="0" w:after="0"/>
        <w:ind w:firstLine="709"/>
      </w:pPr>
      <w:r>
        <w:t xml:space="preserve">9) </w:t>
      </w:r>
      <w:r w:rsidRPr="00A574C8">
        <w:t>указание на степень самос</w:t>
      </w:r>
      <w:r>
        <w:t>тоятельности проделанной работы;</w:t>
      </w:r>
    </w:p>
    <w:p w:rsidR="00A574C8" w:rsidRPr="00A574C8" w:rsidRDefault="006A5884" w:rsidP="006A5884">
      <w:pPr>
        <w:tabs>
          <w:tab w:val="num" w:pos="0"/>
          <w:tab w:val="left" w:pos="1080"/>
        </w:tabs>
        <w:ind w:firstLine="709"/>
        <w:jc w:val="both"/>
      </w:pPr>
      <w:r>
        <w:t>10</w:t>
      </w:r>
      <w:r w:rsidR="00A574C8" w:rsidRPr="00A574C8">
        <w:t>) какие выводы сделаны по итогам исследования;</w:t>
      </w:r>
    </w:p>
    <w:p w:rsidR="00A574C8" w:rsidRPr="00A574C8" w:rsidRDefault="006A5884" w:rsidP="006A5884">
      <w:pPr>
        <w:tabs>
          <w:tab w:val="num" w:pos="0"/>
          <w:tab w:val="left" w:pos="1080"/>
        </w:tabs>
        <w:ind w:firstLine="709"/>
        <w:jc w:val="both"/>
      </w:pPr>
      <w:r>
        <w:t>11</w:t>
      </w:r>
      <w:r w:rsidR="00A574C8" w:rsidRPr="00A574C8">
        <w:t>) что можно исследовать в дальнейшем в этом направлении.</w:t>
      </w:r>
    </w:p>
    <w:p w:rsidR="00FA3F7B" w:rsidRPr="00A574C8" w:rsidRDefault="00FA3F7B" w:rsidP="00684A44">
      <w:pPr>
        <w:pStyle w:val="ad"/>
        <w:spacing w:before="0" w:after="0"/>
        <w:ind w:firstLine="709"/>
        <w:jc w:val="both"/>
      </w:pPr>
      <w:r>
        <w:t xml:space="preserve">При выступлении </w:t>
      </w:r>
      <w:r w:rsidRPr="00A574C8">
        <w:t>учитывается</w:t>
      </w:r>
      <w:r>
        <w:t xml:space="preserve"> </w:t>
      </w:r>
      <w:r w:rsidRPr="00A574C8">
        <w:t>эмоциональное воздействие на слушателей,</w:t>
      </w:r>
      <w:r>
        <w:t xml:space="preserve"> </w:t>
      </w:r>
      <w:r w:rsidRPr="00A574C8">
        <w:t>правильность речи, артистичность,</w:t>
      </w:r>
      <w:r>
        <w:t xml:space="preserve">  </w:t>
      </w:r>
      <w:r w:rsidRPr="00A574C8">
        <w:t>умение реагировать на в</w:t>
      </w:r>
      <w:r w:rsidR="00684A44">
        <w:t>опросы, аргументируя свой ответ.</w:t>
      </w:r>
    </w:p>
    <w:p w:rsidR="006A5884" w:rsidRDefault="006A5884" w:rsidP="007F4859">
      <w:pPr>
        <w:tabs>
          <w:tab w:val="num" w:pos="0"/>
          <w:tab w:val="left" w:pos="1080"/>
        </w:tabs>
        <w:ind w:firstLine="709"/>
        <w:jc w:val="both"/>
      </w:pPr>
    </w:p>
    <w:p w:rsidR="006F06AD" w:rsidRPr="00A574C8" w:rsidRDefault="00A574C8" w:rsidP="007F4859">
      <w:pPr>
        <w:pStyle w:val="ad"/>
        <w:spacing w:before="0" w:after="0"/>
        <w:ind w:firstLine="709"/>
        <w:jc w:val="both"/>
      </w:pPr>
      <w:r w:rsidRPr="001B51DA">
        <w:rPr>
          <w:b/>
        </w:rPr>
        <w:t>Презентация (электронная)</w:t>
      </w:r>
      <w:r w:rsidRPr="00A574C8">
        <w:t xml:space="preserve"> для защиты индивидуального проекта служит дл</w:t>
      </w:r>
      <w:r w:rsidR="000724A0">
        <w:t xml:space="preserve">я убедительности и наглядности </w:t>
      </w:r>
      <w:r w:rsidRPr="00A574C8">
        <w:t>материала, выносимого на защиту.</w:t>
      </w:r>
      <w:r w:rsidR="006F06AD" w:rsidRPr="006F06AD">
        <w:t xml:space="preserve"> </w:t>
      </w:r>
      <w:r w:rsidR="006F06AD" w:rsidRPr="00A574C8">
        <w:t>Компьютерная презентация проектной работы не должна превышать 15 слайдов.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>Основное содержание презентации:</w:t>
      </w:r>
    </w:p>
    <w:p w:rsidR="00A574C8" w:rsidRPr="00A574C8" w:rsidRDefault="00C27277" w:rsidP="007F4859">
      <w:pPr>
        <w:tabs>
          <w:tab w:val="num" w:pos="0"/>
          <w:tab w:val="left" w:pos="1080"/>
        </w:tabs>
        <w:ind w:firstLine="709"/>
        <w:jc w:val="both"/>
      </w:pPr>
      <w:r>
        <w:rPr>
          <w:i/>
        </w:rPr>
        <w:t xml:space="preserve">1 слайд – титульный. </w:t>
      </w:r>
      <w:r w:rsidR="00A574C8" w:rsidRPr="00A574C8">
        <w:t>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>-полное на</w:t>
      </w:r>
      <w:r w:rsidR="001B51DA">
        <w:t>именование колледжа</w:t>
      </w:r>
      <w:r w:rsidRPr="00A574C8">
        <w:t>;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>- тема индивидуального проекта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>- ФИО обучающегося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>- ФИО руководителя индивидуального проекта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>- год выполнения работы</w:t>
      </w:r>
    </w:p>
    <w:p w:rsidR="00A574C8" w:rsidRPr="00A574C8" w:rsidRDefault="00A574C8" w:rsidP="00C27277">
      <w:pPr>
        <w:tabs>
          <w:tab w:val="num" w:pos="0"/>
          <w:tab w:val="left" w:pos="1080"/>
        </w:tabs>
        <w:ind w:firstLine="709"/>
        <w:jc w:val="both"/>
      </w:pPr>
      <w:r w:rsidRPr="00A574C8">
        <w:rPr>
          <w:i/>
        </w:rPr>
        <w:t xml:space="preserve">2 слайд </w:t>
      </w:r>
      <w:r w:rsidR="00C27277">
        <w:rPr>
          <w:i/>
        </w:rPr>
        <w:t>–</w:t>
      </w:r>
      <w:r w:rsidRPr="00A574C8">
        <w:rPr>
          <w:i/>
        </w:rPr>
        <w:t xml:space="preserve"> В</w:t>
      </w:r>
      <w:r w:rsidR="00C27277">
        <w:rPr>
          <w:i/>
        </w:rPr>
        <w:t xml:space="preserve">ведение. </w:t>
      </w:r>
      <w:r w:rsidR="00C27277" w:rsidRPr="00C27277">
        <w:t>Слайд д</w:t>
      </w:r>
      <w:r w:rsidR="001B51DA" w:rsidRPr="00C27277">
        <w:t>олж</w:t>
      </w:r>
      <w:r w:rsidR="00C27277" w:rsidRPr="00C27277">
        <w:t>ен</w:t>
      </w:r>
      <w:r w:rsidR="001B51DA">
        <w:t xml:space="preserve"> содержать обязательные </w:t>
      </w:r>
      <w:r w:rsidRPr="00A574C8">
        <w:t>элементы индивидуального проекта:</w:t>
      </w:r>
      <w:r w:rsidR="00C27277">
        <w:t xml:space="preserve"> а</w:t>
      </w:r>
      <w:r w:rsidRPr="00A574C8">
        <w:t>ктуальность</w:t>
      </w:r>
      <w:r w:rsidR="00C27277">
        <w:t>, ц</w:t>
      </w:r>
      <w:r w:rsidRPr="00A574C8">
        <w:t>ели и задачи проекта</w:t>
      </w:r>
      <w:r w:rsidR="00C27277">
        <w:t>, о</w:t>
      </w:r>
      <w:r w:rsidRPr="00A574C8">
        <w:t xml:space="preserve">бъект </w:t>
      </w:r>
      <w:r w:rsidR="00C27277">
        <w:t>и предмет</w:t>
      </w:r>
      <w:r w:rsidRPr="00A574C8">
        <w:t xml:space="preserve"> проекта</w:t>
      </w:r>
      <w:r w:rsidR="00C27277">
        <w:t>, п</w:t>
      </w:r>
      <w:r w:rsidRPr="00A574C8">
        <w:t>ериод проекта</w:t>
      </w:r>
      <w:r w:rsidR="00C27277">
        <w:t>.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rPr>
          <w:i/>
        </w:rPr>
        <w:t>3- 6</w:t>
      </w:r>
      <w:r w:rsidR="00C27277">
        <w:rPr>
          <w:i/>
        </w:rPr>
        <w:t xml:space="preserve"> </w:t>
      </w:r>
      <w:r w:rsidRPr="00A574C8">
        <w:rPr>
          <w:i/>
        </w:rPr>
        <w:t xml:space="preserve">слайды </w:t>
      </w:r>
      <w:r w:rsidR="00945104">
        <w:rPr>
          <w:i/>
        </w:rPr>
        <w:t>или больше</w:t>
      </w:r>
      <w:r w:rsidR="00C27277">
        <w:rPr>
          <w:i/>
        </w:rPr>
        <w:t xml:space="preserve"> </w:t>
      </w:r>
      <w:r w:rsidR="00945104">
        <w:rPr>
          <w:i/>
        </w:rPr>
        <w:t>–</w:t>
      </w:r>
      <w:r w:rsidR="00C27277">
        <w:rPr>
          <w:i/>
        </w:rPr>
        <w:t xml:space="preserve"> Основная часть. </w:t>
      </w:r>
      <w:r w:rsidR="00C27277">
        <w:t xml:space="preserve">Здесь </w:t>
      </w:r>
      <w:r w:rsidR="001B51DA">
        <w:t>непосредственно</w:t>
      </w:r>
      <w:r w:rsidRPr="00A574C8">
        <w:t xml:space="preserve">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A574C8" w:rsidRPr="00A574C8" w:rsidRDefault="00C27277" w:rsidP="007F4859">
      <w:pPr>
        <w:tabs>
          <w:tab w:val="num" w:pos="0"/>
          <w:tab w:val="left" w:pos="1080"/>
        </w:tabs>
        <w:ind w:firstLine="709"/>
        <w:jc w:val="both"/>
      </w:pPr>
      <w:r w:rsidRPr="00C27277">
        <w:rPr>
          <w:i/>
        </w:rPr>
        <w:t xml:space="preserve">Итоговый </w:t>
      </w:r>
      <w:r w:rsidR="00A574C8" w:rsidRPr="00A574C8">
        <w:rPr>
          <w:i/>
        </w:rPr>
        <w:t xml:space="preserve">слайд </w:t>
      </w:r>
      <w:r>
        <w:rPr>
          <w:i/>
        </w:rPr>
        <w:t xml:space="preserve">– выводы. </w:t>
      </w:r>
      <w:r w:rsidRPr="00C27277">
        <w:t>Здесь представляются</w:t>
      </w:r>
      <w:r>
        <w:t xml:space="preserve"> </w:t>
      </w:r>
      <w:r w:rsidR="00A574C8" w:rsidRPr="00A574C8">
        <w:t>итоги проделанной работы</w:t>
      </w:r>
    </w:p>
    <w:p w:rsidR="006F06AD" w:rsidRPr="00A574C8" w:rsidRDefault="006F06AD" w:rsidP="00C27277">
      <w:pPr>
        <w:pStyle w:val="ad"/>
        <w:spacing w:before="0" w:after="0"/>
        <w:ind w:firstLine="709"/>
        <w:jc w:val="both"/>
      </w:pPr>
      <w:r w:rsidRPr="00A574C8">
        <w:lastRenderedPageBreak/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  <w:r w:rsidR="00C27277">
        <w:t xml:space="preserve"> </w:t>
      </w:r>
      <w:r w:rsidRPr="00A574C8">
        <w:t>Слайды должны быть озаглавлены.</w:t>
      </w:r>
      <w:r w:rsidR="00C27277">
        <w:t xml:space="preserve"> </w:t>
      </w:r>
      <w:r w:rsidRPr="00A574C8">
        <w:t xml:space="preserve">Наглядность слайда может быть обеспечена при помощи </w:t>
      </w:r>
      <w:r w:rsidR="00FA3F7B">
        <w:t xml:space="preserve">дизайна, </w:t>
      </w:r>
      <w:r w:rsidRPr="00A574C8">
        <w:t>анимации, цветовых эффектов, иллюстраций, графиков, схем, таблиц.</w:t>
      </w:r>
      <w:r w:rsidR="00C27277">
        <w:t xml:space="preserve"> </w:t>
      </w:r>
      <w:r w:rsidRPr="00A574C8">
        <w:t>Компьютерные презентации удобно создавать при помощи программы Microsoft Power Point.</w:t>
      </w:r>
      <w:r w:rsidR="00C27277">
        <w:t xml:space="preserve"> </w:t>
      </w:r>
      <w:r w:rsidRPr="00A574C8">
        <w:t>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A574C8" w:rsidRPr="00B53361" w:rsidRDefault="001B51DA" w:rsidP="00B53361">
      <w:pPr>
        <w:pStyle w:val="3"/>
        <w:keepNext w:val="0"/>
        <w:widowControl w:val="0"/>
        <w:tabs>
          <w:tab w:val="clear" w:pos="720"/>
          <w:tab w:val="num" w:pos="0"/>
        </w:tabs>
        <w:suppressAutoHyphens w:val="0"/>
        <w:ind w:left="0"/>
        <w:jc w:val="center"/>
        <w:rPr>
          <w:sz w:val="24"/>
          <w:szCs w:val="24"/>
        </w:rPr>
      </w:pPr>
      <w:r>
        <w:br w:type="page"/>
      </w:r>
      <w:bookmarkStart w:id="10" w:name="_Toc469488813"/>
      <w:r w:rsidR="00B959F7" w:rsidRPr="00B53361">
        <w:rPr>
          <w:sz w:val="24"/>
          <w:szCs w:val="24"/>
        </w:rPr>
        <w:lastRenderedPageBreak/>
        <w:t>7</w:t>
      </w:r>
      <w:r w:rsidR="00A574C8" w:rsidRPr="00B53361">
        <w:rPr>
          <w:sz w:val="24"/>
          <w:szCs w:val="24"/>
        </w:rPr>
        <w:t>. КРИТЕРИИ ОЦЕНКИ ИНДИВИДУАЛЬНОГО ПРОЕКТА</w:t>
      </w:r>
      <w:bookmarkEnd w:id="10"/>
    </w:p>
    <w:p w:rsidR="00A574C8" w:rsidRDefault="00A574C8" w:rsidP="0002091E">
      <w:pPr>
        <w:ind w:left="720"/>
        <w:jc w:val="center"/>
        <w:rPr>
          <w:b/>
        </w:rPr>
      </w:pPr>
    </w:p>
    <w:p w:rsidR="00B94D55" w:rsidRDefault="00B94D55" w:rsidP="00C10176">
      <w:pPr>
        <w:pStyle w:val="ad"/>
        <w:spacing w:before="0" w:after="0"/>
        <w:ind w:firstLine="567"/>
        <w:jc w:val="both"/>
      </w:pPr>
      <w:r>
        <w:br w:type="page"/>
      </w:r>
    </w:p>
    <w:p w:rsidR="000C598C" w:rsidRPr="00B53361" w:rsidRDefault="00B53361" w:rsidP="00B53361">
      <w:pPr>
        <w:pStyle w:val="3"/>
        <w:tabs>
          <w:tab w:val="clear" w:pos="720"/>
          <w:tab w:val="num" w:pos="0"/>
        </w:tabs>
        <w:ind w:left="0"/>
        <w:jc w:val="center"/>
        <w:rPr>
          <w:sz w:val="24"/>
          <w:szCs w:val="24"/>
        </w:rPr>
      </w:pPr>
      <w:bookmarkStart w:id="11" w:name="_Toc469488814"/>
      <w:r w:rsidRPr="00B53361">
        <w:rPr>
          <w:sz w:val="24"/>
          <w:szCs w:val="24"/>
        </w:rPr>
        <w:lastRenderedPageBreak/>
        <w:t>8. ПРАВА И ОБЯЗАННОСТ</w:t>
      </w:r>
      <w:r w:rsidR="006D5C8E">
        <w:rPr>
          <w:sz w:val="24"/>
          <w:szCs w:val="24"/>
        </w:rPr>
        <w:t>И</w:t>
      </w:r>
      <w:r w:rsidRPr="00B53361">
        <w:rPr>
          <w:sz w:val="24"/>
          <w:szCs w:val="24"/>
        </w:rPr>
        <w:t xml:space="preserve"> СТОРОН</w:t>
      </w:r>
      <w:bookmarkEnd w:id="11"/>
    </w:p>
    <w:p w:rsidR="000C598C" w:rsidRPr="000C598C" w:rsidRDefault="000C598C" w:rsidP="0002091E">
      <w:pPr>
        <w:pStyle w:val="Default"/>
        <w:jc w:val="center"/>
        <w:rPr>
          <w:rFonts w:ascii="Times New Roman" w:hAnsi="Times New Roman" w:cs="Times New Roman"/>
          <w:b/>
          <w:caps/>
        </w:rPr>
      </w:pPr>
    </w:p>
    <w:p w:rsidR="000C598C" w:rsidRPr="000C598C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C598C">
        <w:rPr>
          <w:rFonts w:ascii="Times New Roman" w:hAnsi="Times New Roman" w:cs="Times New Roman"/>
          <w:b/>
        </w:rPr>
        <w:t>Руководитель индивидуального проекта</w:t>
      </w:r>
      <w:r w:rsidRPr="000C598C">
        <w:rPr>
          <w:rFonts w:ascii="Times New Roman" w:hAnsi="Times New Roman" w:cs="Times New Roman"/>
        </w:rPr>
        <w:t xml:space="preserve"> </w:t>
      </w:r>
    </w:p>
    <w:p w:rsidR="000C598C" w:rsidRPr="00A574C8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  <w:r w:rsidRPr="00A574C8">
        <w:rPr>
          <w:rFonts w:ascii="Times New Roman" w:hAnsi="Times New Roman" w:cs="Times New Roman"/>
          <w:i/>
        </w:rPr>
        <w:t>должен:</w:t>
      </w:r>
    </w:p>
    <w:p w:rsidR="000C598C" w:rsidRPr="00A574C8" w:rsidRDefault="000C598C" w:rsidP="00753C1F">
      <w:pPr>
        <w:pStyle w:val="Default"/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574C8">
        <w:rPr>
          <w:rFonts w:ascii="Times New Roman" w:hAnsi="Times New Roman" w:cs="Times New Roman"/>
        </w:rPr>
        <w:t>овместно с обучающимся определить тему и план работы по индивидуальному проекту;</w:t>
      </w:r>
    </w:p>
    <w:p w:rsidR="000C598C" w:rsidRPr="00A574C8" w:rsidRDefault="000C598C" w:rsidP="00753C1F">
      <w:pPr>
        <w:pStyle w:val="Default"/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574C8">
        <w:rPr>
          <w:rFonts w:ascii="Times New Roman" w:hAnsi="Times New Roman" w:cs="Times New Roman"/>
        </w:rPr>
        <w:t>овместно с обучающимся определить цель работы, этапы, сроки, методы работы, источники необходимой информации;</w:t>
      </w:r>
    </w:p>
    <w:p w:rsidR="000C598C" w:rsidRPr="00A574C8" w:rsidRDefault="000C598C" w:rsidP="00753C1F">
      <w:pPr>
        <w:pStyle w:val="Default"/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574C8">
        <w:rPr>
          <w:rFonts w:ascii="Times New Roman" w:hAnsi="Times New Roman" w:cs="Times New Roman"/>
        </w:rPr>
        <w:t>казывать помощь обучающемуся по вопросам планирования, методики, формирования и представления результатов исследования;</w:t>
      </w:r>
      <w:r w:rsidRPr="00A574C8">
        <w:rPr>
          <w:rFonts w:ascii="Times New Roman" w:hAnsi="Times New Roman" w:cs="Times New Roman"/>
          <w:b/>
          <w:highlight w:val="yellow"/>
        </w:rPr>
        <w:t xml:space="preserve"> </w:t>
      </w:r>
    </w:p>
    <w:p w:rsidR="000C598C" w:rsidRPr="00A574C8" w:rsidRDefault="000C598C" w:rsidP="00753C1F">
      <w:pPr>
        <w:pStyle w:val="Default"/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574C8">
        <w:rPr>
          <w:rFonts w:ascii="Times New Roman" w:hAnsi="Times New Roman" w:cs="Times New Roman"/>
        </w:rPr>
        <w:t>онтролировать выполнение обучающимся плана работы по выполнению индивидуа</w:t>
      </w:r>
      <w:r w:rsidR="007A56E7">
        <w:rPr>
          <w:rFonts w:ascii="Times New Roman" w:hAnsi="Times New Roman" w:cs="Times New Roman"/>
        </w:rPr>
        <w:t>льного образовательного проекта;</w:t>
      </w:r>
    </w:p>
    <w:p w:rsidR="000C598C" w:rsidRPr="00A574C8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  <w:r w:rsidRPr="00A574C8">
        <w:rPr>
          <w:rFonts w:ascii="Times New Roman" w:hAnsi="Times New Roman" w:cs="Times New Roman"/>
          <w:i/>
        </w:rPr>
        <w:t>имеет право:</w:t>
      </w:r>
    </w:p>
    <w:p w:rsidR="000C598C" w:rsidRPr="00A574C8" w:rsidRDefault="000C598C" w:rsidP="00753C1F">
      <w:pPr>
        <w:pStyle w:val="Default"/>
        <w:numPr>
          <w:ilvl w:val="0"/>
          <w:numId w:val="10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A574C8">
        <w:rPr>
          <w:rFonts w:ascii="Times New Roman" w:hAnsi="Times New Roman" w:cs="Times New Roman"/>
        </w:rPr>
        <w:t>ребовать от обучающего своевременного и качественного выполнения работы;</w:t>
      </w:r>
    </w:p>
    <w:p w:rsidR="000C598C" w:rsidRPr="00A574C8" w:rsidRDefault="000C598C" w:rsidP="00753C1F">
      <w:pPr>
        <w:pStyle w:val="Default"/>
        <w:numPr>
          <w:ilvl w:val="0"/>
          <w:numId w:val="10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574C8">
        <w:rPr>
          <w:rFonts w:ascii="Times New Roman" w:hAnsi="Times New Roman" w:cs="Times New Roman"/>
        </w:rPr>
        <w:t xml:space="preserve">спользовать в своей работе имеющиеся в </w:t>
      </w:r>
      <w:r>
        <w:rPr>
          <w:rFonts w:ascii="Times New Roman" w:hAnsi="Times New Roman" w:cs="Times New Roman"/>
        </w:rPr>
        <w:t>колледже</w:t>
      </w:r>
      <w:r w:rsidRPr="00A574C8">
        <w:rPr>
          <w:rFonts w:ascii="Times New Roman" w:hAnsi="Times New Roman" w:cs="Times New Roman"/>
        </w:rPr>
        <w:t xml:space="preserve"> информационные ресурсы;</w:t>
      </w:r>
    </w:p>
    <w:p w:rsidR="000C598C" w:rsidRPr="00A574C8" w:rsidRDefault="000C598C" w:rsidP="00753C1F">
      <w:pPr>
        <w:pStyle w:val="Default"/>
        <w:numPr>
          <w:ilvl w:val="0"/>
          <w:numId w:val="10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574C8">
        <w:rPr>
          <w:rFonts w:ascii="Times New Roman" w:hAnsi="Times New Roman" w:cs="Times New Roman"/>
        </w:rPr>
        <w:t>бращ</w:t>
      </w:r>
      <w:r>
        <w:rPr>
          <w:rFonts w:ascii="Times New Roman" w:hAnsi="Times New Roman" w:cs="Times New Roman"/>
        </w:rPr>
        <w:t xml:space="preserve">аться к администрации колледжа </w:t>
      </w:r>
      <w:r w:rsidRPr="00A574C8">
        <w:rPr>
          <w:rFonts w:ascii="Times New Roman" w:hAnsi="Times New Roman" w:cs="Times New Roman"/>
        </w:rPr>
        <w:t>в случае систематического несоблюдения сроков реализации плана индивидуального проекта.</w:t>
      </w:r>
    </w:p>
    <w:p w:rsidR="000C598C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</w:p>
    <w:p w:rsidR="000C598C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0C598C">
        <w:rPr>
          <w:rFonts w:ascii="Times New Roman" w:hAnsi="Times New Roman" w:cs="Times New Roman"/>
          <w:b/>
        </w:rPr>
        <w:t xml:space="preserve">Обучающийся </w:t>
      </w:r>
    </w:p>
    <w:p w:rsidR="00753C1F" w:rsidRPr="00A574C8" w:rsidRDefault="00753C1F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  <w:r w:rsidRPr="00A574C8">
        <w:rPr>
          <w:rFonts w:ascii="Times New Roman" w:hAnsi="Times New Roman" w:cs="Times New Roman"/>
          <w:i/>
        </w:rPr>
        <w:t>имеет право:</w:t>
      </w:r>
    </w:p>
    <w:p w:rsidR="00753C1F" w:rsidRPr="00A574C8" w:rsidRDefault="00753C1F" w:rsidP="00753C1F">
      <w:pPr>
        <w:pStyle w:val="Default"/>
        <w:numPr>
          <w:ilvl w:val="0"/>
          <w:numId w:val="10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574C8">
        <w:rPr>
          <w:rFonts w:ascii="Times New Roman" w:hAnsi="Times New Roman" w:cs="Times New Roman"/>
        </w:rPr>
        <w:t>а консультацию и информационную поддержку руководителя на любом этапе выполнения индивидуального;</w:t>
      </w:r>
    </w:p>
    <w:p w:rsidR="00753C1F" w:rsidRPr="00A574C8" w:rsidRDefault="00753C1F" w:rsidP="00753C1F">
      <w:pPr>
        <w:pStyle w:val="Default"/>
        <w:numPr>
          <w:ilvl w:val="0"/>
          <w:numId w:val="10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574C8">
        <w:rPr>
          <w:rFonts w:ascii="Times New Roman" w:hAnsi="Times New Roman" w:cs="Times New Roman"/>
        </w:rPr>
        <w:t>спользовать для выполнения индивидуального образовательного проекта ресурсы колледжа.</w:t>
      </w:r>
    </w:p>
    <w:p w:rsidR="000C598C" w:rsidRPr="00A574C8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  <w:r w:rsidRPr="00A574C8">
        <w:rPr>
          <w:rFonts w:ascii="Times New Roman" w:hAnsi="Times New Roman" w:cs="Times New Roman"/>
          <w:i/>
        </w:rPr>
        <w:t>должен:</w:t>
      </w:r>
    </w:p>
    <w:p w:rsidR="000C598C" w:rsidRPr="00A574C8" w:rsidRDefault="000C598C" w:rsidP="00753C1F">
      <w:pPr>
        <w:pStyle w:val="Default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574C8">
        <w:rPr>
          <w:rFonts w:ascii="Times New Roman" w:hAnsi="Times New Roman" w:cs="Times New Roman"/>
        </w:rPr>
        <w:t>ыбрать тему индивидуального проекта;</w:t>
      </w:r>
    </w:p>
    <w:p w:rsidR="000C598C" w:rsidRPr="00A574C8" w:rsidRDefault="000C598C" w:rsidP="00753C1F">
      <w:pPr>
        <w:pStyle w:val="Default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574C8">
        <w:rPr>
          <w:rFonts w:ascii="Times New Roman" w:hAnsi="Times New Roman" w:cs="Times New Roman"/>
        </w:rPr>
        <w:t>осещать консультации;</w:t>
      </w:r>
    </w:p>
    <w:p w:rsidR="000C598C" w:rsidRPr="00A574C8" w:rsidRDefault="000C598C" w:rsidP="00753C1F">
      <w:pPr>
        <w:pStyle w:val="Default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574C8">
        <w:rPr>
          <w:rFonts w:ascii="Times New Roman" w:hAnsi="Times New Roman" w:cs="Times New Roman"/>
        </w:rPr>
        <w:t>тветственно относиться к требованиям и рекомендациям руководителя индивидуального проекта:</w:t>
      </w:r>
    </w:p>
    <w:p w:rsidR="000C598C" w:rsidRPr="00A574C8" w:rsidRDefault="000C598C" w:rsidP="00753C1F">
      <w:pPr>
        <w:pStyle w:val="Default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574C8">
        <w:rPr>
          <w:rFonts w:ascii="Times New Roman" w:hAnsi="Times New Roman" w:cs="Times New Roman"/>
        </w:rPr>
        <w:t xml:space="preserve">одготовить </w:t>
      </w:r>
      <w:r w:rsidR="007A56E7">
        <w:rPr>
          <w:rFonts w:ascii="Times New Roman" w:hAnsi="Times New Roman" w:cs="Times New Roman"/>
        </w:rPr>
        <w:t xml:space="preserve">проект и </w:t>
      </w:r>
      <w:r w:rsidRPr="00A574C8">
        <w:rPr>
          <w:rFonts w:ascii="Times New Roman" w:hAnsi="Times New Roman" w:cs="Times New Roman"/>
        </w:rPr>
        <w:t>публичн</w:t>
      </w:r>
      <w:r w:rsidR="007A56E7">
        <w:rPr>
          <w:rFonts w:ascii="Times New Roman" w:hAnsi="Times New Roman" w:cs="Times New Roman"/>
        </w:rPr>
        <w:t>о его защитить;</w:t>
      </w:r>
    </w:p>
    <w:p w:rsidR="00753C1F" w:rsidRPr="00753C1F" w:rsidRDefault="00753C1F" w:rsidP="00753C1F">
      <w:pPr>
        <w:pStyle w:val="af6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caps/>
        </w:rPr>
      </w:pPr>
      <w:r>
        <w:rPr>
          <w:lang w:eastAsia="ru-RU"/>
        </w:rPr>
        <w:t>О</w:t>
      </w:r>
      <w:r w:rsidRPr="00A574C8">
        <w:rPr>
          <w:lang w:eastAsia="ru-RU"/>
        </w:rPr>
        <w:t>бучающийся, не представивший в установленный срок индивидуального проекта или не з</w:t>
      </w:r>
      <w:r>
        <w:rPr>
          <w:lang w:eastAsia="ru-RU"/>
        </w:rPr>
        <w:t>ащитив</w:t>
      </w:r>
      <w:r w:rsidRPr="00A574C8">
        <w:rPr>
          <w:lang w:eastAsia="ru-RU"/>
        </w:rPr>
        <w:t>ший его по неуважительной причине, считается имеющим академическую задолженность</w:t>
      </w:r>
      <w:r>
        <w:rPr>
          <w:lang w:eastAsia="ru-RU"/>
        </w:rPr>
        <w:t>.</w:t>
      </w:r>
    </w:p>
    <w:p w:rsidR="000C598C" w:rsidRPr="00A574C8" w:rsidRDefault="000C598C" w:rsidP="00753C1F">
      <w:pPr>
        <w:tabs>
          <w:tab w:val="left" w:pos="357"/>
        </w:tabs>
        <w:ind w:firstLine="709"/>
        <w:jc w:val="both"/>
      </w:pPr>
    </w:p>
    <w:p w:rsidR="00FA74CD" w:rsidRDefault="00FA74CD" w:rsidP="0002091E">
      <w:pPr>
        <w:tabs>
          <w:tab w:val="left" w:pos="0"/>
          <w:tab w:val="left" w:pos="1080"/>
        </w:tabs>
        <w:ind w:firstLine="567"/>
        <w:jc w:val="both"/>
      </w:pPr>
    </w:p>
    <w:p w:rsidR="00610AE5" w:rsidRPr="00087A25" w:rsidRDefault="004C57F3" w:rsidP="00610AE5">
      <w:pPr>
        <w:shd w:val="clear" w:color="auto" w:fill="FFFFFF"/>
        <w:spacing w:before="279" w:line="276" w:lineRule="auto"/>
        <w:jc w:val="center"/>
        <w:rPr>
          <w:color w:val="000000"/>
          <w:lang w:eastAsia="ru-RU"/>
        </w:rPr>
      </w:pPr>
      <w:r>
        <w:rPr>
          <w:i/>
        </w:rPr>
        <w:br w:type="page"/>
      </w:r>
      <w:r w:rsidR="00D05752" w:rsidRPr="00A574C8">
        <w:rPr>
          <w:i/>
        </w:rPr>
        <w:lastRenderedPageBreak/>
        <w:t xml:space="preserve"> </w:t>
      </w:r>
      <w:r w:rsidR="00610AE5" w:rsidRPr="00087A25">
        <w:rPr>
          <w:b/>
          <w:bCs/>
          <w:color w:val="000000"/>
          <w:lang w:eastAsia="ru-RU"/>
        </w:rPr>
        <w:t>Критерии оценивания индивидуальных</w:t>
      </w:r>
      <w:r w:rsidR="00610AE5" w:rsidRPr="00087A25">
        <w:rPr>
          <w:color w:val="000000"/>
          <w:lang w:eastAsia="ru-RU"/>
        </w:rPr>
        <w:t> </w:t>
      </w:r>
      <w:r w:rsidR="00610AE5" w:rsidRPr="00087A25">
        <w:rPr>
          <w:b/>
          <w:bCs/>
          <w:color w:val="000000"/>
          <w:lang w:eastAsia="ru-RU"/>
        </w:rPr>
        <w:t>проектов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5894"/>
        <w:gridCol w:w="1460"/>
      </w:tblGrid>
      <w:tr w:rsidR="00610AE5" w:rsidRPr="00CF14E9" w:rsidTr="004222EF"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Критерии оценки проекта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Содержание критерия оценки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610AE5" w:rsidRPr="00CF14E9" w:rsidTr="004222EF">
        <w:trPr>
          <w:trHeight w:val="232"/>
        </w:trPr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Актуальность поставленной проблемы</w:t>
            </w:r>
          </w:p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(до 4 баллов)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Обоснованность актуальности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1</w:t>
            </w:r>
          </w:p>
        </w:tc>
      </w:tr>
      <w:tr w:rsidR="00610AE5" w:rsidRPr="00CF14E9" w:rsidTr="004222EF">
        <w:trPr>
          <w:trHeight w:val="2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Определение целей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1</w:t>
            </w:r>
          </w:p>
        </w:tc>
      </w:tr>
      <w:tr w:rsidR="00610AE5" w:rsidRPr="00CF14E9" w:rsidTr="004222EF">
        <w:trPr>
          <w:trHeight w:val="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Определение и решение поставленных задач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1</w:t>
            </w:r>
          </w:p>
        </w:tc>
      </w:tr>
      <w:tr w:rsidR="00610AE5" w:rsidRPr="00CF14E9" w:rsidTr="004222EF">
        <w:trPr>
          <w:trHeight w:val="4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Новизна работы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1</w:t>
            </w:r>
          </w:p>
        </w:tc>
      </w:tr>
      <w:tr w:rsidR="00610AE5" w:rsidRPr="00CF14E9" w:rsidTr="004222EF"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Теоретическая и \ или практическая ценность</w:t>
            </w:r>
          </w:p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(до 7 баллов)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Возможность применения на практике результатов проектной деятельности.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2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Соответствие заявленной теме, целям и задачам проекта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2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Проделанная работа решает или детально прорабатывает на материале проблемные теоретические вопросы в определенной научной области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2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1</w:t>
            </w:r>
          </w:p>
        </w:tc>
      </w:tr>
      <w:tr w:rsidR="00610AE5" w:rsidRPr="00CF14E9" w:rsidTr="004222EF"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Технологический процесс</w:t>
            </w:r>
          </w:p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(до 2 баллов)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Целесообразность применяемых техник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1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Соблюдение технологии использования техник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1</w:t>
            </w:r>
          </w:p>
        </w:tc>
      </w:tr>
      <w:tr w:rsidR="00610AE5" w:rsidRPr="00CF14E9" w:rsidTr="004222EF">
        <w:trPr>
          <w:trHeight w:val="441"/>
        </w:trPr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Качество содержания проектной работы</w:t>
            </w:r>
          </w:p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(до 6 баллов)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2</w:t>
            </w:r>
          </w:p>
        </w:tc>
      </w:tr>
      <w:tr w:rsidR="00610AE5" w:rsidRPr="00CF14E9" w:rsidTr="004222EF">
        <w:trPr>
          <w:trHeight w:val="4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Выводы работы соответствуют поставленным целям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2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Наличие исследовательского аспекта в работе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 0 до 2</w:t>
            </w:r>
          </w:p>
        </w:tc>
      </w:tr>
      <w:tr w:rsidR="00610AE5" w:rsidRPr="00CF14E9" w:rsidTr="004222EF"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Оформление работы</w:t>
            </w:r>
          </w:p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(до 9 баллов)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Титульный лист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0т 0 до 1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Оформление оглавления, заголовков разделов, подразделов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0т 0 до 2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0т 0 до 2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Информационные источники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0т 0 до 2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Форматирование текста, нумерация и параметры страниц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0т 0 до 2</w:t>
            </w:r>
          </w:p>
        </w:tc>
      </w:tr>
      <w:tr w:rsidR="00610AE5" w:rsidRPr="00CF14E9" w:rsidTr="004222EF"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Грамотность речи, владение специальной терминологией по теме работы в выступлении</w:t>
            </w:r>
          </w:p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(до 12 баллов)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Грамотность речи.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0т 0 до 3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Владение специальной терминологией.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0т 0 до 3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Научность речи.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0т 0 до 3</w:t>
            </w:r>
          </w:p>
        </w:tc>
      </w:tr>
      <w:tr w:rsidR="00610AE5" w:rsidRPr="00CF14E9" w:rsidTr="004222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Ответы на вопросы.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sz w:val="22"/>
                <w:szCs w:val="22"/>
                <w:lang w:eastAsia="ru-RU"/>
              </w:rPr>
              <w:t>0т 0 до 3</w:t>
            </w:r>
          </w:p>
        </w:tc>
      </w:tr>
      <w:tr w:rsidR="00610AE5" w:rsidRPr="00CF14E9" w:rsidTr="004222EF">
        <w:tc>
          <w:tcPr>
            <w:tcW w:w="2894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594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CF14E9" w:rsidRDefault="00610AE5" w:rsidP="004222EF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14E9">
              <w:rPr>
                <w:b/>
                <w:bCs/>
                <w:sz w:val="22"/>
                <w:szCs w:val="22"/>
                <w:lang w:eastAsia="ru-RU"/>
              </w:rPr>
              <w:t>До 40</w:t>
            </w:r>
          </w:p>
        </w:tc>
      </w:tr>
    </w:tbl>
    <w:p w:rsidR="00610AE5" w:rsidRPr="00087A25" w:rsidRDefault="00610AE5" w:rsidP="00610AE5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lang w:eastAsia="ru-RU"/>
        </w:rPr>
      </w:pPr>
      <w:r w:rsidRPr="00087A25">
        <w:rPr>
          <w:b/>
          <w:bCs/>
          <w:color w:val="000000"/>
          <w:lang w:eastAsia="ru-RU"/>
        </w:rPr>
        <w:t>Таблица соответствия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9"/>
        <w:gridCol w:w="5126"/>
      </w:tblGrid>
      <w:tr w:rsidR="00610AE5" w:rsidRPr="00087A25" w:rsidTr="004222EF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087A25" w:rsidRDefault="00610AE5" w:rsidP="004222EF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87A25">
              <w:rPr>
                <w:b/>
                <w:bCs/>
                <w:lang w:eastAsia="ru-RU"/>
              </w:rPr>
              <w:t>Баллы индивидуального проекта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087A25" w:rsidRDefault="00610AE5" w:rsidP="004222EF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87A25">
              <w:rPr>
                <w:b/>
                <w:bCs/>
                <w:lang w:eastAsia="ru-RU"/>
              </w:rPr>
              <w:t>Оценка по пятибалльной системе</w:t>
            </w:r>
          </w:p>
        </w:tc>
      </w:tr>
      <w:tr w:rsidR="00610AE5" w:rsidRPr="00087A25" w:rsidTr="004222EF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087A25" w:rsidRDefault="00610AE5" w:rsidP="004222EF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87A25">
              <w:rPr>
                <w:lang w:eastAsia="ru-RU"/>
              </w:rPr>
              <w:t>33-40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087A25" w:rsidRDefault="00610AE5" w:rsidP="004222EF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87A25">
              <w:rPr>
                <w:lang w:eastAsia="ru-RU"/>
              </w:rPr>
              <w:t>«отлично»</w:t>
            </w:r>
          </w:p>
        </w:tc>
      </w:tr>
      <w:tr w:rsidR="00610AE5" w:rsidRPr="00087A25" w:rsidTr="004222EF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087A25" w:rsidRDefault="00610AE5" w:rsidP="004222EF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87A25">
              <w:rPr>
                <w:lang w:eastAsia="ru-RU"/>
              </w:rPr>
              <w:t>29-32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087A25" w:rsidRDefault="00610AE5" w:rsidP="004222EF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87A25">
              <w:rPr>
                <w:lang w:eastAsia="ru-RU"/>
              </w:rPr>
              <w:t>«хорошо»</w:t>
            </w:r>
          </w:p>
        </w:tc>
      </w:tr>
      <w:tr w:rsidR="00610AE5" w:rsidRPr="00087A25" w:rsidTr="004222EF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087A25" w:rsidRDefault="00610AE5" w:rsidP="004222EF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87A25">
              <w:rPr>
                <w:lang w:eastAsia="ru-RU"/>
              </w:rPr>
              <w:t>24-28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087A25" w:rsidRDefault="00610AE5" w:rsidP="004222EF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87A25">
              <w:rPr>
                <w:lang w:eastAsia="ru-RU"/>
              </w:rPr>
              <w:t>«удовлетворительно»</w:t>
            </w:r>
          </w:p>
        </w:tc>
      </w:tr>
      <w:tr w:rsidR="00610AE5" w:rsidRPr="00087A25" w:rsidTr="004222EF"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087A25" w:rsidRDefault="00610AE5" w:rsidP="004222EF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87A25">
              <w:rPr>
                <w:lang w:eastAsia="ru-RU"/>
              </w:rPr>
              <w:t>Меньше 24</w:t>
            </w: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AE5" w:rsidRPr="00087A25" w:rsidRDefault="00610AE5" w:rsidP="004222EF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87A25">
              <w:rPr>
                <w:lang w:eastAsia="ru-RU"/>
              </w:rPr>
              <w:t>«неудовлетворительно»</w:t>
            </w:r>
          </w:p>
        </w:tc>
      </w:tr>
    </w:tbl>
    <w:p w:rsidR="00A574C8" w:rsidRPr="00A574C8" w:rsidRDefault="00A574C8" w:rsidP="0002091E">
      <w:pPr>
        <w:ind w:firstLine="567"/>
        <w:jc w:val="right"/>
        <w:rPr>
          <w:b/>
          <w:i/>
        </w:rPr>
      </w:pPr>
      <w:r w:rsidRPr="00A574C8">
        <w:rPr>
          <w:i/>
        </w:rPr>
        <w:lastRenderedPageBreak/>
        <w:t xml:space="preserve">Приложение  </w:t>
      </w:r>
      <w:r w:rsidR="00D05752">
        <w:rPr>
          <w:i/>
        </w:rPr>
        <w:t>1</w:t>
      </w:r>
    </w:p>
    <w:p w:rsidR="000478D6" w:rsidRPr="00A574C8" w:rsidRDefault="000478D6" w:rsidP="0002091E">
      <w:pPr>
        <w:jc w:val="center"/>
      </w:pPr>
      <w:r>
        <w:t>Образец титульного листа</w:t>
      </w:r>
    </w:p>
    <w:p w:rsidR="000478D6" w:rsidRDefault="000478D6" w:rsidP="0002091E">
      <w:pPr>
        <w:ind w:left="-567" w:firstLine="567"/>
        <w:jc w:val="center"/>
      </w:pPr>
    </w:p>
    <w:p w:rsidR="000478D6" w:rsidRDefault="00D05752" w:rsidP="0002091E">
      <w:pPr>
        <w:ind w:left="-567" w:firstLine="567"/>
        <w:jc w:val="center"/>
      </w:pPr>
      <w:r>
        <w:t>Автономная некоммерческая организация</w:t>
      </w:r>
    </w:p>
    <w:p w:rsidR="00D05752" w:rsidRDefault="00D05752" w:rsidP="0002091E">
      <w:pPr>
        <w:ind w:left="-567" w:firstLine="567"/>
        <w:jc w:val="center"/>
      </w:pPr>
      <w:r>
        <w:t>«Профессиональная образовательная организация</w:t>
      </w:r>
    </w:p>
    <w:p w:rsidR="00D05752" w:rsidRDefault="00D05752" w:rsidP="0002091E">
      <w:pPr>
        <w:ind w:left="-567" w:firstLine="567"/>
        <w:jc w:val="center"/>
      </w:pPr>
      <w:r>
        <w:t>Медицинский колледж «Монада»</w:t>
      </w:r>
    </w:p>
    <w:p w:rsidR="000478D6" w:rsidRDefault="000478D6" w:rsidP="0002091E">
      <w:pPr>
        <w:ind w:left="-567" w:firstLine="567"/>
        <w:jc w:val="center"/>
        <w:rPr>
          <w:spacing w:val="-20"/>
        </w:rPr>
      </w:pPr>
    </w:p>
    <w:p w:rsidR="000478D6" w:rsidRPr="00A574C8" w:rsidRDefault="000478D6" w:rsidP="0002091E">
      <w:pPr>
        <w:jc w:val="center"/>
      </w:pPr>
    </w:p>
    <w:p w:rsidR="000478D6" w:rsidRPr="00A574C8" w:rsidRDefault="000478D6" w:rsidP="0002091E">
      <w:pPr>
        <w:jc w:val="center"/>
      </w:pPr>
    </w:p>
    <w:p w:rsidR="000478D6" w:rsidRPr="00087084" w:rsidRDefault="000478D6" w:rsidP="0002091E">
      <w:pPr>
        <w:jc w:val="center"/>
        <w:rPr>
          <w:sz w:val="28"/>
          <w:szCs w:val="28"/>
        </w:rPr>
      </w:pPr>
      <w:r w:rsidRPr="00087084">
        <w:rPr>
          <w:sz w:val="28"/>
          <w:szCs w:val="28"/>
        </w:rPr>
        <w:t xml:space="preserve">Специальность: </w:t>
      </w:r>
      <w:r w:rsidR="00A23B94" w:rsidRPr="00087084">
        <w:rPr>
          <w:sz w:val="28"/>
          <w:szCs w:val="28"/>
        </w:rPr>
        <w:t>________________________________________</w:t>
      </w:r>
    </w:p>
    <w:p w:rsidR="000478D6" w:rsidRPr="00087084" w:rsidRDefault="000478D6" w:rsidP="0002091E">
      <w:pPr>
        <w:jc w:val="center"/>
        <w:rPr>
          <w:sz w:val="28"/>
          <w:szCs w:val="28"/>
        </w:rPr>
      </w:pPr>
    </w:p>
    <w:p w:rsidR="000478D6" w:rsidRPr="00087084" w:rsidRDefault="000478D6" w:rsidP="0002091E">
      <w:pPr>
        <w:jc w:val="center"/>
        <w:rPr>
          <w:sz w:val="28"/>
          <w:szCs w:val="28"/>
        </w:rPr>
      </w:pPr>
    </w:p>
    <w:p w:rsidR="000478D6" w:rsidRPr="00087084" w:rsidRDefault="000478D6" w:rsidP="0002091E">
      <w:pPr>
        <w:jc w:val="center"/>
        <w:rPr>
          <w:sz w:val="28"/>
          <w:szCs w:val="28"/>
        </w:rPr>
      </w:pPr>
    </w:p>
    <w:p w:rsidR="000478D6" w:rsidRPr="00087084" w:rsidRDefault="000478D6" w:rsidP="0002091E">
      <w:pPr>
        <w:jc w:val="center"/>
        <w:rPr>
          <w:sz w:val="28"/>
          <w:szCs w:val="28"/>
        </w:rPr>
      </w:pPr>
    </w:p>
    <w:p w:rsidR="000478D6" w:rsidRPr="00087084" w:rsidRDefault="000478D6" w:rsidP="0002091E">
      <w:pPr>
        <w:jc w:val="center"/>
        <w:rPr>
          <w:sz w:val="28"/>
          <w:szCs w:val="28"/>
        </w:rPr>
      </w:pPr>
      <w:r w:rsidRPr="00087084">
        <w:rPr>
          <w:b/>
          <w:bCs/>
          <w:sz w:val="28"/>
          <w:szCs w:val="28"/>
        </w:rPr>
        <w:t>ИНДИВИДУАЛЬНЫЙ ПРОЕКТ</w:t>
      </w:r>
    </w:p>
    <w:p w:rsidR="00945104" w:rsidRPr="00087084" w:rsidRDefault="00945104" w:rsidP="00945104">
      <w:pPr>
        <w:jc w:val="center"/>
        <w:rPr>
          <w:sz w:val="28"/>
          <w:szCs w:val="28"/>
        </w:rPr>
      </w:pPr>
    </w:p>
    <w:p w:rsidR="00945104" w:rsidRPr="00087084" w:rsidRDefault="00945104" w:rsidP="00945104">
      <w:pPr>
        <w:jc w:val="center"/>
        <w:rPr>
          <w:sz w:val="28"/>
          <w:szCs w:val="28"/>
        </w:rPr>
      </w:pPr>
      <w:r w:rsidRPr="00087084">
        <w:rPr>
          <w:sz w:val="28"/>
          <w:szCs w:val="28"/>
        </w:rPr>
        <w:t>по дисциплине</w:t>
      </w:r>
    </w:p>
    <w:p w:rsidR="00945104" w:rsidRPr="00087084" w:rsidRDefault="00945104" w:rsidP="00945104">
      <w:pPr>
        <w:jc w:val="center"/>
        <w:rPr>
          <w:sz w:val="28"/>
          <w:szCs w:val="28"/>
        </w:rPr>
      </w:pPr>
      <w:r w:rsidRPr="00087084">
        <w:rPr>
          <w:sz w:val="28"/>
          <w:szCs w:val="28"/>
        </w:rPr>
        <w:t>«___________________________________________»</w:t>
      </w:r>
    </w:p>
    <w:p w:rsidR="00945104" w:rsidRPr="00087084" w:rsidRDefault="00945104" w:rsidP="00945104">
      <w:pPr>
        <w:jc w:val="both"/>
        <w:rPr>
          <w:sz w:val="28"/>
          <w:szCs w:val="28"/>
        </w:rPr>
      </w:pPr>
    </w:p>
    <w:p w:rsidR="000478D6" w:rsidRPr="00087084" w:rsidRDefault="000478D6" w:rsidP="0002091E">
      <w:pPr>
        <w:jc w:val="center"/>
        <w:rPr>
          <w:sz w:val="28"/>
          <w:szCs w:val="28"/>
        </w:rPr>
      </w:pPr>
      <w:r w:rsidRPr="00087084">
        <w:rPr>
          <w:sz w:val="28"/>
          <w:szCs w:val="28"/>
        </w:rPr>
        <w:t xml:space="preserve">на тему </w:t>
      </w:r>
    </w:p>
    <w:p w:rsidR="000478D6" w:rsidRPr="00087084" w:rsidRDefault="000478D6" w:rsidP="0002091E">
      <w:pPr>
        <w:jc w:val="center"/>
        <w:rPr>
          <w:b/>
          <w:sz w:val="28"/>
          <w:szCs w:val="28"/>
        </w:rPr>
      </w:pPr>
      <w:r w:rsidRPr="00087084">
        <w:rPr>
          <w:b/>
          <w:sz w:val="28"/>
          <w:szCs w:val="28"/>
        </w:rPr>
        <w:t>«___________________________________________»</w:t>
      </w:r>
    </w:p>
    <w:p w:rsidR="000478D6" w:rsidRPr="00087084" w:rsidRDefault="000478D6" w:rsidP="0002091E">
      <w:pPr>
        <w:jc w:val="center"/>
        <w:rPr>
          <w:sz w:val="28"/>
          <w:szCs w:val="28"/>
        </w:rPr>
      </w:pPr>
    </w:p>
    <w:p w:rsidR="000478D6" w:rsidRPr="00087084" w:rsidRDefault="000478D6" w:rsidP="0002091E">
      <w:pPr>
        <w:jc w:val="both"/>
        <w:rPr>
          <w:sz w:val="28"/>
          <w:szCs w:val="28"/>
        </w:rPr>
      </w:pPr>
    </w:p>
    <w:p w:rsidR="00945104" w:rsidRPr="00087084" w:rsidRDefault="00945104" w:rsidP="009451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87084">
        <w:rPr>
          <w:sz w:val="28"/>
          <w:szCs w:val="28"/>
          <w:lang w:eastAsia="ru-RU"/>
        </w:rPr>
        <w:t>Исполнитель: _____________ студент ______ курса, группа</w:t>
      </w:r>
    </w:p>
    <w:p w:rsidR="00945104" w:rsidRPr="00087084" w:rsidRDefault="00945104" w:rsidP="009451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87084">
        <w:rPr>
          <w:sz w:val="28"/>
          <w:szCs w:val="28"/>
          <w:lang w:eastAsia="ru-RU"/>
        </w:rPr>
        <w:t>(Ф.И.О.)</w:t>
      </w:r>
    </w:p>
    <w:p w:rsidR="00945104" w:rsidRPr="00087084" w:rsidRDefault="00945104" w:rsidP="009451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87084">
        <w:rPr>
          <w:sz w:val="28"/>
          <w:szCs w:val="28"/>
          <w:lang w:eastAsia="ru-RU"/>
        </w:rPr>
        <w:t>Руководитель: ______________________________________</w:t>
      </w:r>
    </w:p>
    <w:p w:rsidR="00D62535" w:rsidRPr="00087084" w:rsidRDefault="00945104" w:rsidP="00945104">
      <w:pPr>
        <w:jc w:val="both"/>
        <w:rPr>
          <w:i/>
          <w:sz w:val="28"/>
          <w:szCs w:val="28"/>
        </w:rPr>
      </w:pPr>
      <w:r w:rsidRPr="00087084">
        <w:rPr>
          <w:sz w:val="28"/>
          <w:szCs w:val="28"/>
          <w:lang w:eastAsia="ru-RU"/>
        </w:rPr>
        <w:t>(Ф.И.О. должность, уч. степень)</w:t>
      </w:r>
    </w:p>
    <w:p w:rsidR="00D62535" w:rsidRPr="00087084" w:rsidRDefault="00D62535" w:rsidP="0002091E">
      <w:pPr>
        <w:jc w:val="both"/>
        <w:rPr>
          <w:i/>
          <w:sz w:val="28"/>
          <w:szCs w:val="28"/>
        </w:rPr>
      </w:pPr>
    </w:p>
    <w:p w:rsidR="00945104" w:rsidRPr="00087084" w:rsidRDefault="00945104" w:rsidP="0002091E">
      <w:pPr>
        <w:jc w:val="both"/>
        <w:rPr>
          <w:i/>
          <w:sz w:val="28"/>
          <w:szCs w:val="28"/>
        </w:rPr>
      </w:pPr>
    </w:p>
    <w:p w:rsidR="00D62535" w:rsidRPr="00087084" w:rsidRDefault="00D62535" w:rsidP="0002091E">
      <w:pPr>
        <w:jc w:val="both"/>
        <w:rPr>
          <w:i/>
          <w:sz w:val="28"/>
          <w:szCs w:val="28"/>
        </w:rPr>
      </w:pPr>
    </w:p>
    <w:p w:rsidR="00945104" w:rsidRPr="00087084" w:rsidRDefault="00945104" w:rsidP="009451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87084">
        <w:rPr>
          <w:sz w:val="28"/>
          <w:szCs w:val="28"/>
          <w:lang w:eastAsia="ru-RU"/>
        </w:rPr>
        <w:t>Работа защищена "_____" _________ 20__г. с оценкой _____________ _____________</w:t>
      </w:r>
    </w:p>
    <w:p w:rsidR="00945104" w:rsidRPr="00087084" w:rsidRDefault="00945104" w:rsidP="009451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87084">
        <w:rPr>
          <w:sz w:val="28"/>
          <w:szCs w:val="28"/>
          <w:lang w:eastAsia="ru-RU"/>
        </w:rPr>
        <w:t>(оценка) (подпись)</w:t>
      </w:r>
    </w:p>
    <w:p w:rsidR="00945104" w:rsidRPr="00087084" w:rsidRDefault="00945104" w:rsidP="00945104">
      <w:pPr>
        <w:tabs>
          <w:tab w:val="left" w:pos="7010"/>
        </w:tabs>
        <w:ind w:left="360"/>
        <w:jc w:val="right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D05752" w:rsidRDefault="00D05752" w:rsidP="0008708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Евпатория </w:t>
      </w:r>
      <w:r w:rsidR="00945104" w:rsidRPr="0008708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2018</w:t>
      </w:r>
    </w:p>
    <w:p w:rsidR="00C82893" w:rsidRDefault="00E63B46" w:rsidP="00087084">
      <w:pPr>
        <w:tabs>
          <w:tab w:val="left" w:pos="7010"/>
        </w:tabs>
        <w:ind w:left="360"/>
        <w:jc w:val="center"/>
        <w:rPr>
          <w:i/>
        </w:rPr>
      </w:pPr>
      <w:r w:rsidRPr="00E63B46">
        <w:rPr>
          <w:noProof/>
          <w:lang w:eastAsia="ru-RU"/>
        </w:rPr>
        <w:pict>
          <v:rect id="_x0000_s1061" style="position:absolute;left:0;text-align:left;margin-left:210.95pt;margin-top:12.2pt;width:48pt;height:41.8pt;z-index:251675648" stroked="f" strokecolor="black [3213]"/>
        </w:pict>
      </w:r>
      <w:r w:rsidR="00C82893">
        <w:rPr>
          <w:i/>
        </w:rPr>
        <w:br w:type="page"/>
      </w:r>
    </w:p>
    <w:p w:rsidR="00A574C8" w:rsidRPr="00945104" w:rsidRDefault="00A574C8" w:rsidP="0002091E">
      <w:pPr>
        <w:tabs>
          <w:tab w:val="left" w:pos="7010"/>
        </w:tabs>
        <w:ind w:left="360"/>
        <w:jc w:val="right"/>
        <w:rPr>
          <w:i/>
        </w:rPr>
      </w:pPr>
      <w:r w:rsidRPr="00945104">
        <w:rPr>
          <w:i/>
        </w:rPr>
        <w:lastRenderedPageBreak/>
        <w:t xml:space="preserve">Приложение </w:t>
      </w:r>
      <w:r w:rsidR="00D05752">
        <w:rPr>
          <w:i/>
        </w:rPr>
        <w:t>2</w:t>
      </w:r>
    </w:p>
    <w:p w:rsidR="0056791D" w:rsidRPr="0056791D" w:rsidRDefault="0056791D" w:rsidP="0002091E">
      <w:pPr>
        <w:tabs>
          <w:tab w:val="left" w:pos="7010"/>
        </w:tabs>
        <w:ind w:left="360"/>
        <w:jc w:val="right"/>
      </w:pPr>
    </w:p>
    <w:p w:rsidR="0056791D" w:rsidRPr="0056791D" w:rsidRDefault="00A574C8" w:rsidP="0002091E">
      <w:pPr>
        <w:jc w:val="center"/>
      </w:pPr>
      <w:r w:rsidRPr="0056791D">
        <w:t xml:space="preserve">Образец оформления содержания  индивидуального проекта </w:t>
      </w:r>
    </w:p>
    <w:p w:rsidR="00A574C8" w:rsidRPr="00A574C8" w:rsidRDefault="00A574C8" w:rsidP="0002091E">
      <w:pPr>
        <w:jc w:val="center"/>
        <w:rPr>
          <w:b/>
        </w:rPr>
      </w:pPr>
    </w:p>
    <w:p w:rsidR="00A574C8" w:rsidRPr="00087084" w:rsidRDefault="00A574C8" w:rsidP="0002091E">
      <w:pPr>
        <w:jc w:val="center"/>
        <w:rPr>
          <w:b/>
          <w:caps/>
          <w:sz w:val="28"/>
          <w:szCs w:val="28"/>
        </w:rPr>
      </w:pPr>
      <w:r w:rsidRPr="00087084">
        <w:rPr>
          <w:b/>
          <w:caps/>
          <w:sz w:val="28"/>
          <w:szCs w:val="28"/>
        </w:rPr>
        <w:t>Содержание</w:t>
      </w:r>
    </w:p>
    <w:p w:rsidR="00D62535" w:rsidRPr="00087084" w:rsidRDefault="00D62535" w:rsidP="0002091E">
      <w:pPr>
        <w:jc w:val="center"/>
        <w:rPr>
          <w:b/>
          <w:caps/>
          <w:sz w:val="28"/>
          <w:szCs w:val="28"/>
        </w:rPr>
      </w:pPr>
    </w:p>
    <w:p w:rsidR="00A574C8" w:rsidRPr="00087084" w:rsidRDefault="00A574C8" w:rsidP="00AF4F9D">
      <w:pPr>
        <w:pStyle w:val="ad"/>
        <w:spacing w:before="0" w:after="0"/>
        <w:ind w:right="-1"/>
        <w:jc w:val="both"/>
        <w:rPr>
          <w:sz w:val="28"/>
          <w:szCs w:val="28"/>
        </w:rPr>
      </w:pPr>
      <w:r w:rsidRPr="00087084">
        <w:rPr>
          <w:sz w:val="28"/>
          <w:szCs w:val="28"/>
        </w:rPr>
        <w:t>ВВЕДЕНИЕ……………………………………………………………….……….</w:t>
      </w:r>
      <w:r w:rsidR="00087084">
        <w:rPr>
          <w:sz w:val="28"/>
          <w:szCs w:val="28"/>
        </w:rPr>
        <w:t>..........</w:t>
      </w:r>
      <w:r w:rsidR="00D62535" w:rsidRPr="00087084">
        <w:rPr>
          <w:sz w:val="28"/>
          <w:szCs w:val="28"/>
        </w:rPr>
        <w:t>..3</w:t>
      </w:r>
    </w:p>
    <w:p w:rsidR="00D62535" w:rsidRPr="00087084" w:rsidRDefault="00D62535" w:rsidP="00020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4C8" w:rsidRPr="00087084" w:rsidRDefault="0056791D" w:rsidP="00020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084">
        <w:rPr>
          <w:sz w:val="28"/>
          <w:szCs w:val="28"/>
        </w:rPr>
        <w:t>ГЛАВА</w:t>
      </w:r>
      <w:r w:rsidR="00A574C8" w:rsidRPr="00087084">
        <w:rPr>
          <w:sz w:val="28"/>
          <w:szCs w:val="28"/>
        </w:rPr>
        <w:t xml:space="preserve"> </w:t>
      </w:r>
      <w:r w:rsidR="00A574C8" w:rsidRPr="00087084">
        <w:rPr>
          <w:sz w:val="28"/>
          <w:szCs w:val="28"/>
          <w:lang w:val="en-US"/>
        </w:rPr>
        <w:t>I</w:t>
      </w:r>
      <w:r w:rsidR="00A574C8" w:rsidRPr="00087084">
        <w:rPr>
          <w:sz w:val="28"/>
          <w:szCs w:val="28"/>
        </w:rPr>
        <w:t xml:space="preserve">.  </w:t>
      </w:r>
      <w:r w:rsidR="00A574C8" w:rsidRPr="00087084">
        <w:rPr>
          <w:color w:val="000000"/>
          <w:sz w:val="28"/>
          <w:szCs w:val="28"/>
        </w:rPr>
        <w:t>ПОНЯТИЕ ЮРИДИЧЕСКОЙ ОТВЕТСТВЕННОСТИ</w:t>
      </w:r>
      <w:r w:rsidR="00A574C8" w:rsidRPr="00087084">
        <w:rPr>
          <w:sz w:val="28"/>
          <w:szCs w:val="28"/>
        </w:rPr>
        <w:t xml:space="preserve"> ……....</w:t>
      </w:r>
      <w:r w:rsidR="00087084">
        <w:rPr>
          <w:sz w:val="28"/>
          <w:szCs w:val="28"/>
        </w:rPr>
        <w:t>..................</w:t>
      </w:r>
      <w:r w:rsidR="00D62535" w:rsidRPr="00087084">
        <w:rPr>
          <w:sz w:val="28"/>
          <w:szCs w:val="28"/>
        </w:rPr>
        <w:t>.5</w:t>
      </w:r>
    </w:p>
    <w:p w:rsidR="00A574C8" w:rsidRPr="00087084" w:rsidRDefault="00A574C8" w:rsidP="0002091E">
      <w:pPr>
        <w:jc w:val="both"/>
        <w:rPr>
          <w:bCs/>
          <w:sz w:val="28"/>
          <w:szCs w:val="28"/>
        </w:rPr>
      </w:pPr>
      <w:r w:rsidRPr="00087084">
        <w:rPr>
          <w:bCs/>
          <w:sz w:val="28"/>
          <w:szCs w:val="28"/>
        </w:rPr>
        <w:t xml:space="preserve">1.1. </w:t>
      </w:r>
      <w:r w:rsidRPr="00087084">
        <w:rPr>
          <w:bCs/>
          <w:iCs/>
          <w:color w:val="000000"/>
          <w:sz w:val="28"/>
          <w:szCs w:val="28"/>
        </w:rPr>
        <w:t>Признаки юридической ответственности</w:t>
      </w:r>
      <w:r w:rsidRPr="00087084">
        <w:rPr>
          <w:bCs/>
          <w:sz w:val="28"/>
          <w:szCs w:val="28"/>
        </w:rPr>
        <w:t xml:space="preserve"> …………………………………</w:t>
      </w:r>
      <w:r w:rsidR="00087084">
        <w:rPr>
          <w:bCs/>
          <w:sz w:val="28"/>
          <w:szCs w:val="28"/>
        </w:rPr>
        <w:t>………</w:t>
      </w:r>
      <w:r w:rsidRPr="00087084">
        <w:rPr>
          <w:bCs/>
          <w:sz w:val="28"/>
          <w:szCs w:val="28"/>
        </w:rPr>
        <w:t>.</w:t>
      </w:r>
      <w:r w:rsidR="00D62535" w:rsidRPr="00087084">
        <w:rPr>
          <w:bCs/>
          <w:sz w:val="28"/>
          <w:szCs w:val="28"/>
        </w:rPr>
        <w:t>5</w:t>
      </w:r>
    </w:p>
    <w:p w:rsidR="00A574C8" w:rsidRPr="00087084" w:rsidRDefault="00A574C8" w:rsidP="00020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084">
        <w:rPr>
          <w:sz w:val="28"/>
          <w:szCs w:val="28"/>
        </w:rPr>
        <w:t>1.2.</w:t>
      </w:r>
      <w:r w:rsidRPr="00087084">
        <w:rPr>
          <w:bCs/>
          <w:sz w:val="28"/>
          <w:szCs w:val="28"/>
        </w:rPr>
        <w:t xml:space="preserve"> </w:t>
      </w:r>
      <w:r w:rsidRPr="00087084">
        <w:rPr>
          <w:bCs/>
          <w:iCs/>
          <w:color w:val="000000"/>
          <w:sz w:val="28"/>
          <w:szCs w:val="28"/>
        </w:rPr>
        <w:t>Виды юридической ответственности</w:t>
      </w:r>
      <w:r w:rsidRPr="00087084">
        <w:rPr>
          <w:sz w:val="28"/>
          <w:szCs w:val="28"/>
        </w:rPr>
        <w:t>.………..............................................</w:t>
      </w:r>
      <w:r w:rsidR="00D62535" w:rsidRPr="00087084">
        <w:rPr>
          <w:sz w:val="28"/>
          <w:szCs w:val="28"/>
        </w:rPr>
        <w:t>.............</w:t>
      </w:r>
      <w:r w:rsidR="00087084">
        <w:rPr>
          <w:sz w:val="28"/>
          <w:szCs w:val="28"/>
        </w:rPr>
        <w:t>.</w:t>
      </w:r>
      <w:r w:rsidRPr="00087084">
        <w:rPr>
          <w:sz w:val="28"/>
          <w:szCs w:val="28"/>
        </w:rPr>
        <w:t>.8</w:t>
      </w:r>
    </w:p>
    <w:p w:rsidR="00D62535" w:rsidRPr="00087084" w:rsidRDefault="00D62535" w:rsidP="0002091E">
      <w:pPr>
        <w:pStyle w:val="ad"/>
        <w:spacing w:before="0" w:after="0"/>
        <w:jc w:val="both"/>
        <w:rPr>
          <w:sz w:val="28"/>
          <w:szCs w:val="28"/>
        </w:rPr>
      </w:pPr>
    </w:p>
    <w:p w:rsidR="00A574C8" w:rsidRPr="00087084" w:rsidRDefault="00A574C8" w:rsidP="0002091E">
      <w:pPr>
        <w:pStyle w:val="ad"/>
        <w:spacing w:before="0" w:after="0"/>
        <w:jc w:val="both"/>
        <w:rPr>
          <w:sz w:val="28"/>
          <w:szCs w:val="28"/>
        </w:rPr>
      </w:pPr>
      <w:r w:rsidRPr="00087084">
        <w:rPr>
          <w:sz w:val="28"/>
          <w:szCs w:val="28"/>
        </w:rPr>
        <w:t>ГЛАВА</w:t>
      </w:r>
      <w:r w:rsidRPr="00087084">
        <w:rPr>
          <w:bCs/>
          <w:iCs/>
          <w:color w:val="000000"/>
          <w:sz w:val="28"/>
          <w:szCs w:val="28"/>
        </w:rPr>
        <w:t xml:space="preserve"> </w:t>
      </w:r>
      <w:r w:rsidRPr="00087084">
        <w:rPr>
          <w:sz w:val="28"/>
          <w:szCs w:val="28"/>
          <w:lang w:val="en-US"/>
        </w:rPr>
        <w:t>II</w:t>
      </w:r>
      <w:r w:rsidRPr="00087084">
        <w:rPr>
          <w:sz w:val="28"/>
          <w:szCs w:val="28"/>
        </w:rPr>
        <w:t xml:space="preserve">. </w:t>
      </w:r>
      <w:r w:rsidRPr="00087084">
        <w:rPr>
          <w:bCs/>
          <w:iCs/>
          <w:snapToGrid w:val="0"/>
          <w:color w:val="000000"/>
          <w:sz w:val="28"/>
          <w:szCs w:val="28"/>
        </w:rPr>
        <w:t>ПОНЯТИЕ УГОЛОВНОЙ ОТВЕТСТВЕННОСТИ</w:t>
      </w:r>
      <w:r w:rsidR="0056791D" w:rsidRPr="00087084">
        <w:rPr>
          <w:sz w:val="28"/>
          <w:szCs w:val="28"/>
        </w:rPr>
        <w:t xml:space="preserve"> </w:t>
      </w:r>
      <w:r w:rsidR="0056791D" w:rsidRPr="00087084">
        <w:rPr>
          <w:i/>
          <w:sz w:val="28"/>
          <w:szCs w:val="28"/>
        </w:rPr>
        <w:t>…………..…</w:t>
      </w:r>
      <w:r w:rsidR="00D62535" w:rsidRPr="00087084">
        <w:rPr>
          <w:i/>
          <w:sz w:val="28"/>
          <w:szCs w:val="28"/>
        </w:rPr>
        <w:t>...............</w:t>
      </w:r>
      <w:r w:rsidRPr="00087084">
        <w:rPr>
          <w:sz w:val="28"/>
          <w:szCs w:val="28"/>
        </w:rPr>
        <w:t>1</w:t>
      </w:r>
      <w:r w:rsidR="00D62535" w:rsidRPr="00087084">
        <w:rPr>
          <w:sz w:val="28"/>
          <w:szCs w:val="28"/>
        </w:rPr>
        <w:t>1</w:t>
      </w:r>
    </w:p>
    <w:p w:rsidR="00A574C8" w:rsidRPr="00087084" w:rsidRDefault="00A574C8" w:rsidP="000209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7084">
        <w:rPr>
          <w:sz w:val="28"/>
          <w:szCs w:val="28"/>
        </w:rPr>
        <w:t xml:space="preserve">2.1.  </w:t>
      </w:r>
      <w:r w:rsidRPr="00087084">
        <w:rPr>
          <w:bCs/>
          <w:iCs/>
          <w:snapToGrid w:val="0"/>
          <w:color w:val="000000"/>
          <w:sz w:val="28"/>
          <w:szCs w:val="28"/>
        </w:rPr>
        <w:t>Задачи и принципы уголовной ответственности</w:t>
      </w:r>
      <w:r w:rsidRPr="00087084">
        <w:rPr>
          <w:sz w:val="28"/>
          <w:szCs w:val="28"/>
        </w:rPr>
        <w:t xml:space="preserve"> …………………</w:t>
      </w:r>
      <w:r w:rsidR="00D62535" w:rsidRPr="00087084">
        <w:rPr>
          <w:sz w:val="28"/>
          <w:szCs w:val="28"/>
        </w:rPr>
        <w:t>...............</w:t>
      </w:r>
      <w:r w:rsidRPr="00087084">
        <w:rPr>
          <w:sz w:val="28"/>
          <w:szCs w:val="28"/>
        </w:rPr>
        <w:t>……1</w:t>
      </w:r>
      <w:r w:rsidR="00D62535" w:rsidRPr="00087084">
        <w:rPr>
          <w:sz w:val="28"/>
          <w:szCs w:val="28"/>
        </w:rPr>
        <w:t>1</w:t>
      </w:r>
    </w:p>
    <w:p w:rsidR="00A574C8" w:rsidRPr="00087084" w:rsidRDefault="00A574C8" w:rsidP="0002091E">
      <w:pPr>
        <w:pStyle w:val="ad"/>
        <w:spacing w:before="0" w:after="0"/>
        <w:jc w:val="both"/>
        <w:rPr>
          <w:sz w:val="28"/>
          <w:szCs w:val="28"/>
        </w:rPr>
      </w:pPr>
      <w:r w:rsidRPr="00087084">
        <w:rPr>
          <w:sz w:val="28"/>
          <w:szCs w:val="28"/>
        </w:rPr>
        <w:t xml:space="preserve">2.2. </w:t>
      </w:r>
      <w:r w:rsidRPr="00087084">
        <w:rPr>
          <w:color w:val="000000"/>
          <w:sz w:val="28"/>
          <w:szCs w:val="28"/>
        </w:rPr>
        <w:t>Функции уголовной ответственности</w:t>
      </w:r>
      <w:r w:rsidRPr="00087084">
        <w:rPr>
          <w:sz w:val="28"/>
          <w:szCs w:val="28"/>
        </w:rPr>
        <w:t xml:space="preserve"> …………………………………</w:t>
      </w:r>
      <w:r w:rsidR="00D62535" w:rsidRPr="00087084">
        <w:rPr>
          <w:sz w:val="28"/>
          <w:szCs w:val="28"/>
        </w:rPr>
        <w:t>............</w:t>
      </w:r>
      <w:r w:rsidR="00AF4F9D" w:rsidRPr="00087084">
        <w:rPr>
          <w:sz w:val="28"/>
          <w:szCs w:val="28"/>
        </w:rPr>
        <w:t>...</w:t>
      </w:r>
      <w:r w:rsidR="00D62535" w:rsidRPr="00087084">
        <w:rPr>
          <w:sz w:val="28"/>
          <w:szCs w:val="28"/>
        </w:rPr>
        <w:t>.</w:t>
      </w:r>
      <w:r w:rsidR="00087084">
        <w:rPr>
          <w:sz w:val="28"/>
          <w:szCs w:val="28"/>
        </w:rPr>
        <w:t>..</w:t>
      </w:r>
      <w:r w:rsidRPr="00087084">
        <w:rPr>
          <w:sz w:val="28"/>
          <w:szCs w:val="28"/>
        </w:rPr>
        <w:t>15</w:t>
      </w:r>
    </w:p>
    <w:p w:rsidR="00D62535" w:rsidRPr="00087084" w:rsidRDefault="00D62535" w:rsidP="0002091E">
      <w:pPr>
        <w:pStyle w:val="ad"/>
        <w:spacing w:before="0" w:after="0"/>
        <w:jc w:val="both"/>
        <w:rPr>
          <w:sz w:val="28"/>
          <w:szCs w:val="28"/>
        </w:rPr>
      </w:pPr>
    </w:p>
    <w:p w:rsidR="0056791D" w:rsidRPr="00087084" w:rsidRDefault="00A574C8" w:rsidP="0002091E">
      <w:pPr>
        <w:pStyle w:val="ad"/>
        <w:spacing w:before="0" w:after="0"/>
        <w:jc w:val="both"/>
        <w:rPr>
          <w:bCs/>
          <w:iCs/>
          <w:color w:val="000000"/>
          <w:sz w:val="28"/>
          <w:szCs w:val="28"/>
        </w:rPr>
      </w:pPr>
      <w:r w:rsidRPr="00087084">
        <w:rPr>
          <w:sz w:val="28"/>
          <w:szCs w:val="28"/>
        </w:rPr>
        <w:t>ГЛАВА</w:t>
      </w:r>
      <w:r w:rsidRPr="00087084">
        <w:rPr>
          <w:bCs/>
          <w:iCs/>
          <w:color w:val="000000"/>
          <w:sz w:val="28"/>
          <w:szCs w:val="28"/>
        </w:rPr>
        <w:t xml:space="preserve"> </w:t>
      </w:r>
      <w:r w:rsidRPr="00087084">
        <w:rPr>
          <w:sz w:val="28"/>
          <w:szCs w:val="28"/>
          <w:lang w:val="en-US"/>
        </w:rPr>
        <w:t>III</w:t>
      </w:r>
      <w:r w:rsidRPr="00087084">
        <w:rPr>
          <w:sz w:val="28"/>
          <w:szCs w:val="28"/>
        </w:rPr>
        <w:t>.</w:t>
      </w:r>
      <w:r w:rsidRPr="00087084">
        <w:rPr>
          <w:bCs/>
          <w:iCs/>
          <w:color w:val="000000"/>
          <w:sz w:val="28"/>
          <w:szCs w:val="28"/>
        </w:rPr>
        <w:t xml:space="preserve"> СОСТАВ ПРЕСТУПЛЕНИЯ КАК ОСНОВАНИЕ </w:t>
      </w:r>
    </w:p>
    <w:p w:rsidR="00A574C8" w:rsidRPr="00087084" w:rsidRDefault="00A574C8" w:rsidP="0002091E">
      <w:pPr>
        <w:pStyle w:val="ad"/>
        <w:spacing w:before="0" w:after="0"/>
        <w:jc w:val="both"/>
        <w:rPr>
          <w:sz w:val="28"/>
          <w:szCs w:val="28"/>
        </w:rPr>
      </w:pPr>
      <w:r w:rsidRPr="00087084">
        <w:rPr>
          <w:bCs/>
          <w:iCs/>
          <w:color w:val="000000"/>
          <w:sz w:val="28"/>
          <w:szCs w:val="28"/>
        </w:rPr>
        <w:t>УГОЛОВНОЙ ОТВЕТСТВЕННОСТИ ……………………………………</w:t>
      </w:r>
      <w:r w:rsidR="00D62535" w:rsidRPr="00087084">
        <w:rPr>
          <w:bCs/>
          <w:iCs/>
          <w:color w:val="000000"/>
          <w:sz w:val="28"/>
          <w:szCs w:val="28"/>
        </w:rPr>
        <w:t>.................</w:t>
      </w:r>
      <w:r w:rsidR="00087084">
        <w:rPr>
          <w:bCs/>
          <w:iCs/>
          <w:color w:val="000000"/>
          <w:sz w:val="28"/>
          <w:szCs w:val="28"/>
        </w:rPr>
        <w:t>..</w:t>
      </w:r>
      <w:r w:rsidRPr="00087084">
        <w:rPr>
          <w:bCs/>
          <w:iCs/>
          <w:color w:val="000000"/>
          <w:sz w:val="28"/>
          <w:szCs w:val="28"/>
        </w:rPr>
        <w:t>18</w:t>
      </w:r>
    </w:p>
    <w:p w:rsidR="00A574C8" w:rsidRPr="00087084" w:rsidRDefault="00A574C8" w:rsidP="0002091E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bookmarkStart w:id="12" w:name="_Toc469488815"/>
      <w:r w:rsidRPr="00087084">
        <w:rPr>
          <w:rFonts w:ascii="Times New Roman" w:hAnsi="Times New Roman"/>
          <w:b w:val="0"/>
          <w:bCs w:val="0"/>
          <w:i w:val="0"/>
          <w:iCs w:val="0"/>
          <w:color w:val="000000"/>
        </w:rPr>
        <w:t>3.1 Понятие состава преступления …………………………………………</w:t>
      </w:r>
      <w:r w:rsidR="00D62535" w:rsidRPr="00087084">
        <w:rPr>
          <w:rFonts w:ascii="Times New Roman" w:hAnsi="Times New Roman"/>
          <w:b w:val="0"/>
          <w:bCs w:val="0"/>
          <w:i w:val="0"/>
          <w:iCs w:val="0"/>
          <w:color w:val="000000"/>
        </w:rPr>
        <w:t>................</w:t>
      </w:r>
      <w:r w:rsidR="00087084">
        <w:rPr>
          <w:rFonts w:ascii="Times New Roman" w:hAnsi="Times New Roman"/>
          <w:b w:val="0"/>
          <w:bCs w:val="0"/>
          <w:i w:val="0"/>
          <w:iCs w:val="0"/>
          <w:color w:val="000000"/>
        </w:rPr>
        <w:t>..</w:t>
      </w:r>
      <w:r w:rsidRPr="00087084">
        <w:rPr>
          <w:rFonts w:ascii="Times New Roman" w:hAnsi="Times New Roman"/>
          <w:b w:val="0"/>
          <w:bCs w:val="0"/>
          <w:i w:val="0"/>
          <w:iCs w:val="0"/>
          <w:color w:val="000000"/>
        </w:rPr>
        <w:t>18</w:t>
      </w:r>
      <w:bookmarkEnd w:id="12"/>
    </w:p>
    <w:p w:rsidR="00A574C8" w:rsidRPr="00087084" w:rsidRDefault="00A574C8" w:rsidP="0002091E">
      <w:pPr>
        <w:jc w:val="both"/>
        <w:rPr>
          <w:color w:val="000000"/>
          <w:sz w:val="28"/>
          <w:szCs w:val="28"/>
        </w:rPr>
      </w:pPr>
      <w:r w:rsidRPr="00087084">
        <w:rPr>
          <w:color w:val="000000"/>
          <w:sz w:val="28"/>
          <w:szCs w:val="28"/>
        </w:rPr>
        <w:t>3.2 Виды составов преступления ……………………………………………</w:t>
      </w:r>
      <w:r w:rsidR="00D62535" w:rsidRPr="00087084">
        <w:rPr>
          <w:color w:val="000000"/>
          <w:sz w:val="28"/>
          <w:szCs w:val="28"/>
        </w:rPr>
        <w:t>................</w:t>
      </w:r>
      <w:r w:rsidRPr="00087084">
        <w:rPr>
          <w:color w:val="000000"/>
          <w:sz w:val="28"/>
          <w:szCs w:val="28"/>
        </w:rPr>
        <w:t>21</w:t>
      </w:r>
    </w:p>
    <w:p w:rsidR="00D62535" w:rsidRPr="00087084" w:rsidRDefault="00D62535" w:rsidP="0002091E">
      <w:pPr>
        <w:pStyle w:val="ad"/>
        <w:spacing w:before="0" w:after="0"/>
        <w:jc w:val="both"/>
        <w:rPr>
          <w:sz w:val="28"/>
          <w:szCs w:val="28"/>
        </w:rPr>
      </w:pPr>
    </w:p>
    <w:p w:rsidR="00A574C8" w:rsidRPr="00087084" w:rsidRDefault="00A574C8" w:rsidP="0002091E">
      <w:pPr>
        <w:pStyle w:val="ad"/>
        <w:spacing w:before="0" w:after="0"/>
        <w:jc w:val="both"/>
        <w:rPr>
          <w:sz w:val="28"/>
          <w:szCs w:val="28"/>
        </w:rPr>
      </w:pPr>
      <w:r w:rsidRPr="00087084">
        <w:rPr>
          <w:sz w:val="28"/>
          <w:szCs w:val="28"/>
        </w:rPr>
        <w:t>ЗАКЛЮЧЕНИЕ……………………………………………………………</w:t>
      </w:r>
      <w:r w:rsidR="00D62535" w:rsidRPr="00087084">
        <w:rPr>
          <w:sz w:val="28"/>
          <w:szCs w:val="28"/>
        </w:rPr>
        <w:t>..................</w:t>
      </w:r>
      <w:r w:rsidR="00087084">
        <w:rPr>
          <w:sz w:val="28"/>
          <w:szCs w:val="28"/>
        </w:rPr>
        <w:t>....</w:t>
      </w:r>
      <w:r w:rsidRPr="00087084">
        <w:rPr>
          <w:sz w:val="28"/>
          <w:szCs w:val="28"/>
        </w:rPr>
        <w:t>23</w:t>
      </w:r>
    </w:p>
    <w:p w:rsidR="00D62535" w:rsidRPr="00087084" w:rsidRDefault="00D62535" w:rsidP="0002091E">
      <w:pPr>
        <w:pStyle w:val="ad"/>
        <w:spacing w:before="0" w:after="0"/>
        <w:jc w:val="both"/>
        <w:rPr>
          <w:sz w:val="28"/>
          <w:szCs w:val="28"/>
        </w:rPr>
      </w:pPr>
    </w:p>
    <w:p w:rsidR="00A574C8" w:rsidRPr="00087084" w:rsidRDefault="00D62535" w:rsidP="0002091E">
      <w:pPr>
        <w:pStyle w:val="ad"/>
        <w:spacing w:before="0" w:after="0"/>
        <w:jc w:val="both"/>
        <w:rPr>
          <w:sz w:val="28"/>
          <w:szCs w:val="28"/>
        </w:rPr>
      </w:pPr>
      <w:r w:rsidRPr="00087084">
        <w:rPr>
          <w:sz w:val="28"/>
          <w:szCs w:val="28"/>
        </w:rPr>
        <w:t xml:space="preserve">СПИСОК ИНФОРМАЦИОННЫХ </w:t>
      </w:r>
      <w:r w:rsidR="00A574C8" w:rsidRPr="00087084">
        <w:rPr>
          <w:sz w:val="28"/>
          <w:szCs w:val="28"/>
        </w:rPr>
        <w:t>ИСТОЧНИКОВ ……………….........</w:t>
      </w:r>
      <w:r w:rsidRPr="00087084">
        <w:rPr>
          <w:sz w:val="28"/>
          <w:szCs w:val="28"/>
        </w:rPr>
        <w:t>...............</w:t>
      </w:r>
      <w:r w:rsidR="00087084">
        <w:rPr>
          <w:sz w:val="28"/>
          <w:szCs w:val="28"/>
        </w:rPr>
        <w:t>...</w:t>
      </w:r>
      <w:r w:rsidR="00A574C8" w:rsidRPr="00087084">
        <w:rPr>
          <w:sz w:val="28"/>
          <w:szCs w:val="28"/>
        </w:rPr>
        <w:t>24</w:t>
      </w:r>
    </w:p>
    <w:p w:rsidR="00D62535" w:rsidRPr="00087084" w:rsidRDefault="00D62535" w:rsidP="0002091E">
      <w:pPr>
        <w:pStyle w:val="ad"/>
        <w:spacing w:before="0" w:after="0"/>
        <w:jc w:val="both"/>
        <w:rPr>
          <w:sz w:val="28"/>
          <w:szCs w:val="28"/>
        </w:rPr>
      </w:pPr>
    </w:p>
    <w:p w:rsidR="00A574C8" w:rsidRPr="00087084" w:rsidRDefault="00A574C8" w:rsidP="0002091E">
      <w:pPr>
        <w:pStyle w:val="ad"/>
        <w:spacing w:before="0" w:after="0"/>
        <w:jc w:val="both"/>
        <w:rPr>
          <w:sz w:val="28"/>
          <w:szCs w:val="28"/>
        </w:rPr>
      </w:pPr>
      <w:r w:rsidRPr="00087084">
        <w:rPr>
          <w:sz w:val="28"/>
          <w:szCs w:val="28"/>
        </w:rPr>
        <w:t>ИСПОЛЬЗУЕМЫЕ СОКРАЩЕНИЯ……….………………………….…</w:t>
      </w:r>
      <w:r w:rsidR="00D62535" w:rsidRPr="00087084">
        <w:rPr>
          <w:sz w:val="28"/>
          <w:szCs w:val="28"/>
        </w:rPr>
        <w:t>............</w:t>
      </w:r>
      <w:r w:rsidR="00087084">
        <w:rPr>
          <w:sz w:val="28"/>
          <w:szCs w:val="28"/>
        </w:rPr>
        <w:t>........</w:t>
      </w:r>
      <w:r w:rsidRPr="00087084">
        <w:rPr>
          <w:sz w:val="28"/>
          <w:szCs w:val="28"/>
        </w:rPr>
        <w:t>25</w:t>
      </w:r>
    </w:p>
    <w:p w:rsidR="00D62535" w:rsidRPr="00087084" w:rsidRDefault="00D62535" w:rsidP="0002091E">
      <w:pPr>
        <w:pStyle w:val="ad"/>
        <w:spacing w:before="0" w:after="0"/>
        <w:jc w:val="both"/>
        <w:rPr>
          <w:sz w:val="28"/>
          <w:szCs w:val="28"/>
        </w:rPr>
      </w:pPr>
    </w:p>
    <w:p w:rsidR="00D62535" w:rsidRPr="00087084" w:rsidRDefault="00D62535" w:rsidP="0002091E">
      <w:pPr>
        <w:pStyle w:val="ad"/>
        <w:spacing w:before="0" w:after="0"/>
        <w:jc w:val="both"/>
        <w:rPr>
          <w:caps/>
          <w:sz w:val="28"/>
          <w:szCs w:val="28"/>
        </w:rPr>
      </w:pPr>
      <w:r w:rsidRPr="00087084">
        <w:rPr>
          <w:caps/>
          <w:sz w:val="28"/>
          <w:szCs w:val="28"/>
        </w:rPr>
        <w:t>Приложения..............................................................................</w:t>
      </w:r>
      <w:r w:rsidR="00087084">
        <w:rPr>
          <w:caps/>
          <w:sz w:val="28"/>
          <w:szCs w:val="28"/>
        </w:rPr>
        <w:t>.............................</w:t>
      </w:r>
      <w:r w:rsidR="00AF4F9D" w:rsidRPr="00087084">
        <w:rPr>
          <w:caps/>
          <w:sz w:val="28"/>
          <w:szCs w:val="28"/>
        </w:rPr>
        <w:t>.</w:t>
      </w:r>
      <w:r w:rsidRPr="00087084">
        <w:rPr>
          <w:caps/>
          <w:sz w:val="28"/>
          <w:szCs w:val="28"/>
        </w:rPr>
        <w:t>.....26</w:t>
      </w:r>
    </w:p>
    <w:p w:rsidR="00A574C8" w:rsidRPr="00A574C8" w:rsidRDefault="00A574C8" w:rsidP="0002091E">
      <w:pPr>
        <w:jc w:val="right"/>
      </w:pPr>
    </w:p>
    <w:p w:rsidR="00A574C8" w:rsidRPr="00A574C8" w:rsidRDefault="00A574C8" w:rsidP="0002091E">
      <w:pPr>
        <w:jc w:val="right"/>
        <w:rPr>
          <w:i/>
        </w:rPr>
      </w:pPr>
      <w:r w:rsidRPr="00A574C8">
        <w:rPr>
          <w:i/>
        </w:rPr>
        <w:br w:type="column"/>
      </w:r>
      <w:r w:rsidRPr="00A574C8">
        <w:rPr>
          <w:i/>
        </w:rPr>
        <w:lastRenderedPageBreak/>
        <w:t>Прилож</w:t>
      </w:r>
      <w:r w:rsidR="004977C5">
        <w:rPr>
          <w:i/>
        </w:rPr>
        <w:t xml:space="preserve">ение </w:t>
      </w:r>
      <w:r w:rsidR="00D05752">
        <w:rPr>
          <w:i/>
        </w:rPr>
        <w:t>3</w:t>
      </w:r>
    </w:p>
    <w:p w:rsidR="00A574C8" w:rsidRPr="00A574C8" w:rsidRDefault="00A574C8" w:rsidP="0002091E">
      <w:pPr>
        <w:jc w:val="right"/>
        <w:rPr>
          <w:i/>
        </w:rPr>
      </w:pPr>
    </w:p>
    <w:p w:rsidR="00A574C8" w:rsidRPr="000478D6" w:rsidRDefault="00A574C8" w:rsidP="0002091E">
      <w:pPr>
        <w:jc w:val="center"/>
      </w:pPr>
      <w:r w:rsidRPr="000478D6">
        <w:t>Образец оформления списка информационных источников</w:t>
      </w:r>
    </w:p>
    <w:p w:rsidR="00A574C8" w:rsidRPr="00A574C8" w:rsidRDefault="00A574C8" w:rsidP="0002091E">
      <w:pPr>
        <w:jc w:val="center"/>
        <w:rPr>
          <w:b/>
        </w:rPr>
      </w:pPr>
    </w:p>
    <w:p w:rsidR="00A574C8" w:rsidRDefault="00A574C8" w:rsidP="0002091E">
      <w:pPr>
        <w:jc w:val="center"/>
        <w:rPr>
          <w:b/>
        </w:rPr>
      </w:pPr>
      <w:r w:rsidRPr="00A574C8">
        <w:rPr>
          <w:b/>
        </w:rPr>
        <w:t>СПИСОК ИНФОРМАЦИОННЫХ ИСТОЧНИКОВ</w:t>
      </w:r>
    </w:p>
    <w:p w:rsidR="000478D6" w:rsidRDefault="000478D6" w:rsidP="0002091E">
      <w:pPr>
        <w:jc w:val="center"/>
      </w:pPr>
    </w:p>
    <w:p w:rsidR="003A34C1" w:rsidRP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lang w:eastAsia="ru-RU"/>
        </w:rPr>
        <w:t>В «Список информационных источников» включают все источники информации, на которые имеются ссылки в тексте и которые использовались при написании проекта.</w:t>
      </w:r>
    </w:p>
    <w:p w:rsidR="003A34C1" w:rsidRP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lang w:eastAsia="ru-RU"/>
        </w:rPr>
        <w:t>Основные требования, предъявляемые к списку использованных источников:</w:t>
      </w:r>
    </w:p>
    <w:p w:rsidR="003A34C1" w:rsidRP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rFonts w:eastAsia="SymbolMT"/>
          <w:lang w:eastAsia="ru-RU"/>
        </w:rPr>
        <w:t xml:space="preserve">− </w:t>
      </w:r>
      <w:r w:rsidRPr="003A34C1">
        <w:rPr>
          <w:lang w:eastAsia="ru-RU"/>
        </w:rPr>
        <w:t>соответствие теме проекта;</w:t>
      </w:r>
    </w:p>
    <w:p w:rsid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rFonts w:eastAsia="SymbolMT"/>
          <w:lang w:eastAsia="ru-RU"/>
        </w:rPr>
        <w:t xml:space="preserve">− </w:t>
      </w:r>
      <w:r w:rsidRPr="003A34C1">
        <w:rPr>
          <w:lang w:eastAsia="ru-RU"/>
        </w:rPr>
        <w:t>разнообразие видов изданий: официальные, нормативные, справочные, учебные, научные, производственно-практические и др.</w:t>
      </w:r>
    </w:p>
    <w:p w:rsidR="003A34C1" w:rsidRP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rFonts w:eastAsia="SymbolMT"/>
          <w:lang w:eastAsia="ru-RU"/>
        </w:rPr>
        <w:t xml:space="preserve">− </w:t>
      </w:r>
      <w:r w:rsidRPr="003A34C1">
        <w:rPr>
          <w:lang w:eastAsia="ru-RU"/>
        </w:rPr>
        <w:t>сведения об источниках информации приводятся в соответствии с требованиями ГОСТ</w:t>
      </w:r>
      <w:r w:rsidR="008305AA" w:rsidRPr="008305AA">
        <w:rPr>
          <w:lang w:eastAsia="ru-RU"/>
        </w:rPr>
        <w:t xml:space="preserve"> 7</w:t>
      </w:r>
      <w:r w:rsidR="008305AA">
        <w:rPr>
          <w:lang w:eastAsia="ru-RU"/>
        </w:rPr>
        <w:t>.</w:t>
      </w:r>
      <w:r w:rsidR="008305AA" w:rsidRPr="008305AA">
        <w:rPr>
          <w:lang w:eastAsia="ru-RU"/>
        </w:rPr>
        <w:t xml:space="preserve">1 </w:t>
      </w:r>
      <w:r w:rsidR="008305AA">
        <w:rPr>
          <w:lang w:eastAsia="ru-RU"/>
        </w:rPr>
        <w:t>– 2003</w:t>
      </w:r>
      <w:r w:rsidRPr="003A34C1">
        <w:rPr>
          <w:lang w:eastAsia="ru-RU"/>
        </w:rPr>
        <w:t>.</w:t>
      </w:r>
    </w:p>
    <w:p w:rsidR="003A34C1" w:rsidRP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rFonts w:eastAsia="SymbolMT"/>
          <w:lang w:eastAsia="ru-RU"/>
        </w:rPr>
        <w:t xml:space="preserve">− </w:t>
      </w:r>
      <w:r w:rsidRPr="003A34C1">
        <w:rPr>
          <w:lang w:eastAsia="ru-RU"/>
        </w:rPr>
        <w:t>источники в списке нумеруются арабскими цифрами без точки в порядке их упоминания в тексте, либо в алфавитном порядке.</w:t>
      </w:r>
    </w:p>
    <w:p w:rsidR="003A34C1" w:rsidRDefault="003A34C1" w:rsidP="003A34C1">
      <w:pPr>
        <w:jc w:val="center"/>
      </w:pPr>
    </w:p>
    <w:p w:rsidR="008305AA" w:rsidRPr="00A574C8" w:rsidRDefault="008305AA" w:rsidP="003A34C1">
      <w:pPr>
        <w:jc w:val="center"/>
      </w:pPr>
    </w:p>
    <w:p w:rsidR="008305AA" w:rsidRPr="008305AA" w:rsidRDefault="008305AA" w:rsidP="008305AA">
      <w:pPr>
        <w:widowControl w:val="0"/>
        <w:suppressAutoHyphens w:val="0"/>
        <w:jc w:val="center"/>
        <w:rPr>
          <w:bCs/>
          <w:i/>
        </w:rPr>
      </w:pPr>
      <w:r w:rsidRPr="008305AA">
        <w:rPr>
          <w:bCs/>
          <w:i/>
        </w:rPr>
        <w:t xml:space="preserve">Примеры  библиографических описаний книг </w:t>
      </w:r>
    </w:p>
    <w:p w:rsidR="008305AA" w:rsidRPr="00103362" w:rsidRDefault="008305AA" w:rsidP="008305AA">
      <w:pPr>
        <w:widowControl w:val="0"/>
        <w:suppressAutoHyphens w:val="0"/>
        <w:ind w:left="360"/>
        <w:rPr>
          <w:bCs/>
        </w:rPr>
      </w:pPr>
    </w:p>
    <w:p w:rsidR="008305AA" w:rsidRPr="008305AA" w:rsidRDefault="008305AA" w:rsidP="008305AA">
      <w:pPr>
        <w:widowControl w:val="0"/>
        <w:suppressAutoHyphens w:val="0"/>
        <w:jc w:val="center"/>
        <w:rPr>
          <w:b/>
          <w:bCs/>
          <w:i/>
        </w:rPr>
      </w:pPr>
      <w:r>
        <w:rPr>
          <w:b/>
          <w:bCs/>
          <w:i/>
        </w:rPr>
        <w:t>1</w:t>
      </w:r>
      <w:r w:rsidRPr="008305AA">
        <w:rPr>
          <w:b/>
          <w:bCs/>
          <w:i/>
        </w:rPr>
        <w:t xml:space="preserve"> Описание  изданий с одним автором</w:t>
      </w:r>
    </w:p>
    <w:p w:rsidR="008305AA" w:rsidRPr="008305AA" w:rsidRDefault="008305AA" w:rsidP="008305AA">
      <w:pPr>
        <w:widowControl w:val="0"/>
        <w:suppressAutoHyphens w:val="0"/>
        <w:jc w:val="both"/>
        <w:rPr>
          <w:bCs/>
        </w:rPr>
      </w:pPr>
      <w:r>
        <w:rPr>
          <w:bCs/>
        </w:rPr>
        <w:t>1.1</w:t>
      </w:r>
      <w:r w:rsidRPr="008305AA">
        <w:rPr>
          <w:bCs/>
        </w:rPr>
        <w:t xml:space="preserve"> Сибикин, Ю. Д. </w:t>
      </w:r>
      <w:r w:rsidRPr="008305AA">
        <w:t>Электроснабжение промышленных и</w:t>
      </w:r>
      <w:r>
        <w:t xml:space="preserve"> гражданских зданий [Текст] : учеб. </w:t>
      </w:r>
      <w:r w:rsidRPr="008305AA">
        <w:t>для сред. проф. образ. / Ю.</w:t>
      </w:r>
      <w:r>
        <w:t xml:space="preserve"> Д. Сибикин. – М. : Academia, </w:t>
      </w:r>
      <w:r w:rsidRPr="008305AA">
        <w:t xml:space="preserve">2006. </w:t>
      </w:r>
      <w:r>
        <w:t>–</w:t>
      </w:r>
      <w:r w:rsidRPr="008305AA">
        <w:t xml:space="preserve"> 362</w:t>
      </w:r>
      <w:r>
        <w:t xml:space="preserve"> </w:t>
      </w:r>
      <w:r w:rsidRPr="008305AA">
        <w:t>с.</w:t>
      </w:r>
      <w:r w:rsidR="000816CC">
        <w:t xml:space="preserve"> –</w:t>
      </w:r>
      <w:r w:rsidRPr="008305AA">
        <w:rPr>
          <w:bCs/>
        </w:rPr>
        <w:t xml:space="preserve"> (Сред</w:t>
      </w:r>
      <w:r>
        <w:t xml:space="preserve">нее проф. </w:t>
      </w:r>
      <w:r w:rsidRPr="008305AA">
        <w:t>образован</w:t>
      </w:r>
      <w:r>
        <w:t>ие: Строительство и архитектура</w:t>
      </w:r>
      <w:r w:rsidRPr="008305AA">
        <w:t xml:space="preserve">). – </w:t>
      </w:r>
      <w:r w:rsidRPr="008305AA">
        <w:rPr>
          <w:lang w:val="en-US"/>
        </w:rPr>
        <w:t>ISBN</w:t>
      </w:r>
      <w:r w:rsidRPr="008305AA">
        <w:t xml:space="preserve"> 5-7695-2250-Х</w:t>
      </w:r>
    </w:p>
    <w:p w:rsidR="008305AA" w:rsidRPr="008305AA" w:rsidRDefault="008305AA" w:rsidP="000816CC">
      <w:pPr>
        <w:widowControl w:val="0"/>
        <w:suppressAutoHyphens w:val="0"/>
        <w:jc w:val="both"/>
      </w:pPr>
      <w:r>
        <w:rPr>
          <w:bCs/>
        </w:rPr>
        <w:t>1.2</w:t>
      </w:r>
      <w:r w:rsidRPr="008305AA">
        <w:rPr>
          <w:bCs/>
        </w:rPr>
        <w:t xml:space="preserve"> Мышкис</w:t>
      </w:r>
      <w:r>
        <w:rPr>
          <w:bCs/>
        </w:rPr>
        <w:t xml:space="preserve">, А. </w:t>
      </w:r>
      <w:r w:rsidRPr="008305AA">
        <w:rPr>
          <w:bCs/>
        </w:rPr>
        <w:t xml:space="preserve">Д. </w:t>
      </w:r>
      <w:r w:rsidRPr="008305AA">
        <w:t>Лекции п</w:t>
      </w:r>
      <w:r w:rsidR="000816CC">
        <w:t>о высшей математике</w:t>
      </w:r>
      <w:r>
        <w:t xml:space="preserve"> [Текст] : </w:t>
      </w:r>
      <w:r w:rsidRPr="008305AA">
        <w:t xml:space="preserve">учеб. пособие / А. Д. Мышкис. </w:t>
      </w:r>
      <w:r>
        <w:t>–</w:t>
      </w:r>
      <w:r w:rsidRPr="008305AA">
        <w:t xml:space="preserve"> 6-е изд., испр. </w:t>
      </w:r>
      <w:r w:rsidR="000816CC">
        <w:t>–</w:t>
      </w:r>
      <w:r w:rsidRPr="008305AA">
        <w:t xml:space="preserve"> СПб.</w:t>
      </w:r>
      <w:r>
        <w:t xml:space="preserve"> – [др.]: Лань, 2009. </w:t>
      </w:r>
      <w:r w:rsidR="000816CC">
        <w:t>–</w:t>
      </w:r>
      <w:r>
        <w:t xml:space="preserve"> 688с.: </w:t>
      </w:r>
      <w:r w:rsidR="000816CC">
        <w:t>–</w:t>
      </w:r>
      <w:r>
        <w:t xml:space="preserve"> (</w:t>
      </w:r>
      <w:r w:rsidRPr="008305AA">
        <w:t>Учеб</w:t>
      </w:r>
      <w:r w:rsidR="000816CC">
        <w:t xml:space="preserve">. для </w:t>
      </w:r>
      <w:r>
        <w:t>вузов. Спец.  литература</w:t>
      </w:r>
      <w:r w:rsidRPr="008305AA">
        <w:t xml:space="preserve">). – </w:t>
      </w:r>
      <w:r w:rsidRPr="008305AA">
        <w:rPr>
          <w:lang w:val="en-US"/>
        </w:rPr>
        <w:t>ISBN</w:t>
      </w:r>
      <w:r w:rsidRPr="008305AA">
        <w:t xml:space="preserve"> 978-5-8114-0572-5 </w:t>
      </w:r>
    </w:p>
    <w:p w:rsidR="008305AA" w:rsidRDefault="008305AA" w:rsidP="008305AA">
      <w:pPr>
        <w:widowControl w:val="0"/>
        <w:suppressAutoHyphens w:val="0"/>
        <w:jc w:val="center"/>
        <w:rPr>
          <w:b/>
          <w:i/>
        </w:rPr>
      </w:pPr>
    </w:p>
    <w:p w:rsidR="008305AA" w:rsidRPr="008305AA" w:rsidRDefault="000816CC" w:rsidP="008305AA">
      <w:pPr>
        <w:widowControl w:val="0"/>
        <w:suppressAutoHyphens w:val="0"/>
        <w:jc w:val="center"/>
        <w:rPr>
          <w:b/>
          <w:i/>
        </w:rPr>
      </w:pPr>
      <w:r>
        <w:rPr>
          <w:b/>
          <w:i/>
        </w:rPr>
        <w:t>2</w:t>
      </w:r>
      <w:r w:rsidR="008305AA" w:rsidRPr="008305AA">
        <w:rPr>
          <w:b/>
          <w:i/>
        </w:rPr>
        <w:t xml:space="preserve"> Описание изданий с двумя авторами</w:t>
      </w:r>
    </w:p>
    <w:p w:rsidR="008305AA" w:rsidRPr="008305AA" w:rsidRDefault="008305AA" w:rsidP="008305AA">
      <w:pPr>
        <w:widowControl w:val="0"/>
        <w:suppressAutoHyphens w:val="0"/>
        <w:jc w:val="both"/>
      </w:pPr>
      <w:r w:rsidRPr="008305AA">
        <w:t xml:space="preserve">2.1 </w:t>
      </w:r>
      <w:r>
        <w:rPr>
          <w:bCs/>
        </w:rPr>
        <w:t xml:space="preserve">Чертов, А. </w:t>
      </w:r>
      <w:r w:rsidRPr="008305AA">
        <w:rPr>
          <w:bCs/>
        </w:rPr>
        <w:t>Г.</w:t>
      </w:r>
      <w:r>
        <w:t> </w:t>
      </w:r>
      <w:r w:rsidRPr="008305AA">
        <w:t xml:space="preserve">Задачник по физике [Текст]: учеб. пособие / А. Г. Чертов, А. А. Воробьев. - 8-е изд., перераб. и доп. - М. : Физматлит, 2008. - 640 с. : ил. – </w:t>
      </w:r>
      <w:r w:rsidRPr="008305AA">
        <w:rPr>
          <w:lang w:val="en-US"/>
        </w:rPr>
        <w:t>ISBN</w:t>
      </w:r>
      <w:r w:rsidRPr="008305AA">
        <w:t xml:space="preserve"> 9875-94052-145-2</w:t>
      </w:r>
    </w:p>
    <w:p w:rsidR="008305AA" w:rsidRPr="008305AA" w:rsidRDefault="008305AA" w:rsidP="008305AA">
      <w:pPr>
        <w:widowControl w:val="0"/>
        <w:suppressAutoHyphens w:val="0"/>
        <w:jc w:val="both"/>
      </w:pPr>
      <w:r w:rsidRPr="008305AA">
        <w:t>2.2</w:t>
      </w:r>
      <w:r>
        <w:t>.</w:t>
      </w:r>
      <w:r w:rsidRPr="008305AA">
        <w:t xml:space="preserve"> </w:t>
      </w:r>
      <w:r w:rsidR="000816CC">
        <w:rPr>
          <w:bCs/>
        </w:rPr>
        <w:t xml:space="preserve">Гельфман, </w:t>
      </w:r>
      <w:r w:rsidRPr="008305AA">
        <w:rPr>
          <w:bCs/>
        </w:rPr>
        <w:t>М. И.</w:t>
      </w:r>
      <w:r w:rsidRPr="008305AA">
        <w:t xml:space="preserve"> Неорганическая химия </w:t>
      </w:r>
      <w:r>
        <w:t xml:space="preserve"> [Текст] : </w:t>
      </w:r>
      <w:r w:rsidRPr="008305AA">
        <w:t>учеб. пособие для студентов обучающихся</w:t>
      </w:r>
      <w:r>
        <w:t xml:space="preserve"> по технолог. </w:t>
      </w:r>
      <w:r w:rsidRPr="008305AA">
        <w:t xml:space="preserve">спец. / М. И. Гельфман, В. П. Юстратов. </w:t>
      </w:r>
      <w:r w:rsidR="000816CC">
        <w:t>–</w:t>
      </w:r>
      <w:r w:rsidRPr="008305AA">
        <w:t xml:space="preserve"> 2-е изд., стер. </w:t>
      </w:r>
      <w:r>
        <w:t>–</w:t>
      </w:r>
      <w:r w:rsidRPr="008305AA">
        <w:t xml:space="preserve"> СПб.</w:t>
      </w:r>
      <w:r w:rsidR="000816CC">
        <w:t xml:space="preserve"> –</w:t>
      </w:r>
      <w:r w:rsidRPr="008305AA">
        <w:t xml:space="preserve"> [др.]: Лань, 2009. </w:t>
      </w:r>
      <w:r>
        <w:t>–</w:t>
      </w:r>
      <w:r w:rsidRPr="008305AA">
        <w:t xml:space="preserve"> 527</w:t>
      </w:r>
      <w:r>
        <w:t xml:space="preserve"> с. </w:t>
      </w:r>
      <w:r w:rsidR="000816CC">
        <w:t>–</w:t>
      </w:r>
      <w:r>
        <w:t xml:space="preserve"> (</w:t>
      </w:r>
      <w:r w:rsidRPr="008305AA">
        <w:t>У</w:t>
      </w:r>
      <w:r>
        <w:t>чебники для  вузов. Специальная литература</w:t>
      </w:r>
      <w:r w:rsidRPr="008305AA">
        <w:t xml:space="preserve">). – </w:t>
      </w:r>
      <w:r w:rsidRPr="008305AA">
        <w:rPr>
          <w:lang w:val="en-US"/>
        </w:rPr>
        <w:t>ISBN</w:t>
      </w:r>
      <w:r w:rsidRPr="008305AA">
        <w:t xml:space="preserve"> 978-58114-0730-9</w:t>
      </w:r>
    </w:p>
    <w:p w:rsidR="008305AA" w:rsidRDefault="008305AA" w:rsidP="008305AA">
      <w:pPr>
        <w:widowControl w:val="0"/>
        <w:suppressAutoHyphens w:val="0"/>
        <w:jc w:val="center"/>
        <w:rPr>
          <w:b/>
          <w:i/>
        </w:rPr>
      </w:pPr>
    </w:p>
    <w:p w:rsidR="008305AA" w:rsidRPr="008305AA" w:rsidRDefault="008305AA" w:rsidP="008305AA">
      <w:pPr>
        <w:widowControl w:val="0"/>
        <w:suppressAutoHyphens w:val="0"/>
        <w:jc w:val="center"/>
        <w:rPr>
          <w:b/>
          <w:i/>
        </w:rPr>
      </w:pPr>
      <w:r w:rsidRPr="008305AA">
        <w:rPr>
          <w:b/>
          <w:i/>
        </w:rPr>
        <w:t>3</w:t>
      </w:r>
      <w:r>
        <w:rPr>
          <w:b/>
          <w:i/>
        </w:rPr>
        <w:t xml:space="preserve"> </w:t>
      </w:r>
      <w:r w:rsidRPr="008305AA">
        <w:rPr>
          <w:b/>
          <w:i/>
        </w:rPr>
        <w:t>Описание изданий под заглавием</w:t>
      </w:r>
    </w:p>
    <w:p w:rsidR="008305AA" w:rsidRPr="008305AA" w:rsidRDefault="008305AA" w:rsidP="008305AA">
      <w:pPr>
        <w:widowControl w:val="0"/>
        <w:suppressAutoHyphens w:val="0"/>
        <w:jc w:val="both"/>
      </w:pPr>
      <w:r>
        <w:t>3</w:t>
      </w:r>
      <w:r w:rsidRPr="008305AA">
        <w:t>.1</w:t>
      </w:r>
      <w:r>
        <w:t xml:space="preserve"> </w:t>
      </w:r>
      <w:r w:rsidRPr="008305AA">
        <w:rPr>
          <w:bCs/>
        </w:rPr>
        <w:t xml:space="preserve">Математика </w:t>
      </w:r>
      <w:r w:rsidRPr="008305AA">
        <w:t xml:space="preserve"> [Текст] : учеб. пособие / </w:t>
      </w:r>
      <w:r>
        <w:t>Ю. М. Данилов, Л. Н. Журбенко,</w:t>
      </w:r>
      <w:r w:rsidRPr="008305AA">
        <w:t xml:space="preserve"> Г. А. Никонова и др.; под ред. Л. Н</w:t>
      </w:r>
      <w:r>
        <w:t xml:space="preserve">. Журбенко, Г. А. Никоновой; </w:t>
      </w:r>
      <w:r w:rsidRPr="008305AA">
        <w:t>Казан. гос. те</w:t>
      </w:r>
      <w:r>
        <w:t xml:space="preserve">хнолог. ун-т. – М.: ИНФРА-М, </w:t>
      </w:r>
      <w:r w:rsidRPr="008305AA">
        <w:t>2011.</w:t>
      </w:r>
      <w:r>
        <w:t xml:space="preserve"> –</w:t>
      </w:r>
      <w:r w:rsidRPr="008305AA">
        <w:t xml:space="preserve"> 496</w:t>
      </w:r>
      <w:r>
        <w:t xml:space="preserve"> с. - (</w:t>
      </w:r>
      <w:r w:rsidRPr="008305AA">
        <w:t xml:space="preserve">Высшее образование). – </w:t>
      </w:r>
      <w:r w:rsidRPr="008305AA">
        <w:rPr>
          <w:lang w:val="en-US"/>
        </w:rPr>
        <w:t>ISBN</w:t>
      </w:r>
      <w:r w:rsidRPr="008305AA">
        <w:t xml:space="preserve"> 5-16-0022673-2</w:t>
      </w:r>
    </w:p>
    <w:p w:rsidR="008305AA" w:rsidRDefault="008305AA" w:rsidP="008305AA">
      <w:pPr>
        <w:widowControl w:val="0"/>
        <w:suppressAutoHyphens w:val="0"/>
        <w:jc w:val="center"/>
        <w:rPr>
          <w:b/>
          <w:i/>
        </w:rPr>
      </w:pPr>
    </w:p>
    <w:p w:rsidR="008305AA" w:rsidRPr="008305AA" w:rsidRDefault="008305AA" w:rsidP="008305AA">
      <w:pPr>
        <w:widowControl w:val="0"/>
        <w:suppressAutoHyphens w:val="0"/>
        <w:jc w:val="center"/>
        <w:rPr>
          <w:b/>
          <w:i/>
        </w:rPr>
      </w:pPr>
      <w:r w:rsidRPr="008305AA">
        <w:rPr>
          <w:b/>
          <w:i/>
        </w:rPr>
        <w:t>4 Описание многотомных изданий</w:t>
      </w:r>
    </w:p>
    <w:p w:rsidR="008305AA" w:rsidRPr="008305AA" w:rsidRDefault="008305AA" w:rsidP="008305AA">
      <w:pPr>
        <w:widowControl w:val="0"/>
        <w:suppressAutoHyphens w:val="0"/>
        <w:jc w:val="both"/>
      </w:pPr>
      <w:r>
        <w:rPr>
          <w:bCs/>
        </w:rPr>
        <w:t>4</w:t>
      </w:r>
      <w:r w:rsidRPr="008305AA">
        <w:rPr>
          <w:bCs/>
        </w:rPr>
        <w:t>.1 Сорокин, В. С.</w:t>
      </w:r>
      <w:r>
        <w:t> </w:t>
      </w:r>
      <w:r w:rsidRPr="008305AA">
        <w:t>Материалы и элементы электронной техн</w:t>
      </w:r>
      <w:r>
        <w:t xml:space="preserve">ики  [Текст] : учеб. в 2-х т. </w:t>
      </w:r>
      <w:r w:rsidRPr="008305AA">
        <w:t xml:space="preserve">Т.1 :  Проводники, полупроводники, диэлектрики: учебник для. студ. вузов,  обучающихся по направлению. «Электроника, микроэлектроника» / В. С. Сорокин, Б. Л. Антипов, Н. П. Лазарева. </w:t>
      </w:r>
      <w:r>
        <w:t>–</w:t>
      </w:r>
      <w:r w:rsidRPr="008305AA">
        <w:t xml:space="preserve"> М.</w:t>
      </w:r>
      <w:r>
        <w:t xml:space="preserve">: ИЦ Академия, 2006. – 440 с.: </w:t>
      </w:r>
      <w:r w:rsidR="000816CC">
        <w:t>–</w:t>
      </w:r>
      <w:r>
        <w:t xml:space="preserve"> (</w:t>
      </w:r>
      <w:r w:rsidRPr="008305AA">
        <w:t xml:space="preserve">Высшее </w:t>
      </w:r>
      <w:r>
        <w:t>профессиональное  образование: Радиоэлектроника</w:t>
      </w:r>
      <w:r w:rsidRPr="008305AA">
        <w:t>). –</w:t>
      </w:r>
      <w:r w:rsidRPr="008305AA">
        <w:rPr>
          <w:lang w:val="en-US"/>
        </w:rPr>
        <w:t>ISBN</w:t>
      </w:r>
      <w:r w:rsidRPr="008305AA">
        <w:t xml:space="preserve"> 5-7695-2785-4</w:t>
      </w:r>
    </w:p>
    <w:p w:rsidR="008305AA" w:rsidRDefault="008305AA" w:rsidP="008305AA">
      <w:pPr>
        <w:widowControl w:val="0"/>
        <w:suppressAutoHyphens w:val="0"/>
        <w:jc w:val="center"/>
        <w:rPr>
          <w:b/>
          <w:i/>
        </w:rPr>
      </w:pPr>
    </w:p>
    <w:p w:rsidR="008305AA" w:rsidRPr="008305AA" w:rsidRDefault="008305AA" w:rsidP="008305AA">
      <w:pPr>
        <w:widowControl w:val="0"/>
        <w:suppressAutoHyphens w:val="0"/>
        <w:jc w:val="center"/>
        <w:rPr>
          <w:b/>
          <w:i/>
        </w:rPr>
      </w:pPr>
      <w:r>
        <w:rPr>
          <w:b/>
          <w:i/>
        </w:rPr>
        <w:t>5</w:t>
      </w:r>
      <w:r w:rsidRPr="008305AA">
        <w:rPr>
          <w:b/>
          <w:i/>
        </w:rPr>
        <w:t xml:space="preserve"> Описание изоизданий</w:t>
      </w:r>
    </w:p>
    <w:p w:rsidR="008305AA" w:rsidRPr="008305AA" w:rsidRDefault="008305AA" w:rsidP="008305AA">
      <w:pPr>
        <w:widowControl w:val="0"/>
        <w:suppressAutoHyphens w:val="0"/>
      </w:pPr>
      <w:r>
        <w:t>5</w:t>
      </w:r>
      <w:r w:rsidRPr="008305AA">
        <w:t>.1</w:t>
      </w:r>
      <w:r>
        <w:t xml:space="preserve"> </w:t>
      </w:r>
      <w:r w:rsidRPr="008305AA">
        <w:rPr>
          <w:bCs/>
        </w:rPr>
        <w:t>Художники республики Башкортостан</w:t>
      </w:r>
      <w:r w:rsidRPr="008305AA">
        <w:t xml:space="preserve"> [Текст] : альбом-каталог / сост. В. М. Сорокина, М. О. Садыкова ; пер. на англ. яз. В. Л. Левитина ; пер. на башк. яз. М. С. Аминова. </w:t>
      </w:r>
      <w:r w:rsidR="000816CC">
        <w:t>–</w:t>
      </w:r>
      <w:r w:rsidRPr="008305AA">
        <w:t xml:space="preserve"> Уфа : Автор-проект, 2009. </w:t>
      </w:r>
      <w:r w:rsidR="000816CC">
        <w:t>–</w:t>
      </w:r>
      <w:r w:rsidRPr="008305AA">
        <w:t xml:space="preserve"> 339 с : ил. </w:t>
      </w:r>
      <w:r w:rsidR="000816CC">
        <w:t>–</w:t>
      </w:r>
      <w:r w:rsidRPr="008305AA">
        <w:t xml:space="preserve"> ISBN 978-5-98645-015-5 </w:t>
      </w:r>
    </w:p>
    <w:p w:rsidR="008305AA" w:rsidRDefault="008305AA" w:rsidP="000816CC">
      <w:pPr>
        <w:widowControl w:val="0"/>
        <w:tabs>
          <w:tab w:val="left" w:pos="0"/>
          <w:tab w:val="left" w:pos="900"/>
        </w:tabs>
        <w:suppressAutoHyphens w:val="0"/>
        <w:ind w:firstLine="27"/>
        <w:jc w:val="both"/>
      </w:pPr>
      <w:r>
        <w:rPr>
          <w:bCs/>
        </w:rPr>
        <w:lastRenderedPageBreak/>
        <w:t>5</w:t>
      </w:r>
      <w:r w:rsidRPr="008305AA">
        <w:rPr>
          <w:bCs/>
        </w:rPr>
        <w:t>.2</w:t>
      </w:r>
      <w:r w:rsidR="000816CC">
        <w:rPr>
          <w:bCs/>
        </w:rPr>
        <w:t xml:space="preserve"> </w:t>
      </w:r>
      <w:r w:rsidRPr="008305AA">
        <w:rPr>
          <w:bCs/>
        </w:rPr>
        <w:t>Шедевры русской живописи</w:t>
      </w:r>
      <w:r w:rsidRPr="008305AA">
        <w:t xml:space="preserve"> [Текст] = Masterpieces of Russian Art : более 500 иллюстраций / [гл ред. Н. Астахова]. </w:t>
      </w:r>
      <w:r w:rsidR="000816CC">
        <w:t>–</w:t>
      </w:r>
      <w:r w:rsidRPr="008305AA">
        <w:t xml:space="preserve"> М. : [Белый город], 2006. </w:t>
      </w:r>
      <w:r w:rsidR="000816CC">
        <w:t>–</w:t>
      </w:r>
      <w:r w:rsidRPr="008305AA">
        <w:t xml:space="preserve"> 567 с. : ил. </w:t>
      </w:r>
      <w:r w:rsidR="000816CC">
        <w:t>–</w:t>
      </w:r>
      <w:r w:rsidRPr="008305AA">
        <w:t xml:space="preserve"> (Энцикло</w:t>
      </w:r>
      <w:r w:rsidR="000816CC">
        <w:t xml:space="preserve">педия мирового искусства). – </w:t>
      </w:r>
      <w:r w:rsidRPr="008305AA">
        <w:t>ISBN 978-5-779-30936-3 : 350-00.</w:t>
      </w:r>
    </w:p>
    <w:p w:rsidR="008305AA" w:rsidRPr="008305AA" w:rsidRDefault="008305AA" w:rsidP="000816CC">
      <w:pPr>
        <w:widowControl w:val="0"/>
        <w:tabs>
          <w:tab w:val="left" w:pos="0"/>
          <w:tab w:val="left" w:pos="900"/>
        </w:tabs>
        <w:suppressAutoHyphens w:val="0"/>
        <w:ind w:firstLine="27"/>
        <w:jc w:val="both"/>
      </w:pPr>
      <w:r>
        <w:rPr>
          <w:bCs/>
        </w:rPr>
        <w:t>5</w:t>
      </w:r>
      <w:r w:rsidRPr="008305AA">
        <w:rPr>
          <w:bCs/>
        </w:rPr>
        <w:t>.3 Морская слава России. Центральный военно-морской музей</w:t>
      </w:r>
      <w:r w:rsidRPr="008305AA">
        <w:t xml:space="preserve"> [Текст] : [альбом] / под общ. ред. Е. Н. Корчагина. </w:t>
      </w:r>
      <w:r w:rsidR="000816CC">
        <w:t>–</w:t>
      </w:r>
      <w:r w:rsidRPr="008305AA">
        <w:t xml:space="preserve"> М. : Белый город, 2003. </w:t>
      </w:r>
      <w:r w:rsidR="000816CC">
        <w:t>–</w:t>
      </w:r>
      <w:r w:rsidRPr="008305AA">
        <w:t xml:space="preserve"> 383 с. : ил. </w:t>
      </w:r>
      <w:r w:rsidR="000816CC">
        <w:t>–</w:t>
      </w:r>
      <w:r w:rsidRPr="008305AA">
        <w:t xml:space="preserve"> ISBN 5-7793-0681-8    </w:t>
      </w:r>
    </w:p>
    <w:p w:rsidR="008305AA" w:rsidRPr="008305AA" w:rsidRDefault="008305AA" w:rsidP="000816CC">
      <w:pPr>
        <w:widowControl w:val="0"/>
        <w:suppressAutoHyphens w:val="0"/>
        <w:jc w:val="both"/>
      </w:pPr>
      <w:r>
        <w:rPr>
          <w:bCs/>
        </w:rPr>
        <w:t>5</w:t>
      </w:r>
      <w:r w:rsidRPr="008305AA">
        <w:rPr>
          <w:bCs/>
        </w:rPr>
        <w:t>.4</w:t>
      </w:r>
      <w:r>
        <w:t xml:space="preserve"> </w:t>
      </w:r>
      <w:r w:rsidRPr="008305AA">
        <w:rPr>
          <w:bCs/>
        </w:rPr>
        <w:t xml:space="preserve">Третьяковская галерея </w:t>
      </w:r>
      <w:r w:rsidRPr="008305AA">
        <w:t xml:space="preserve">: альбом-путеводитель / отв. ред. В. Родионов. </w:t>
      </w:r>
      <w:r w:rsidR="000816CC">
        <w:t>–</w:t>
      </w:r>
      <w:r w:rsidRPr="008305AA">
        <w:t xml:space="preserve"> СПб. : П-2, 2003. </w:t>
      </w:r>
      <w:r w:rsidR="000816CC">
        <w:t>–</w:t>
      </w:r>
      <w:r w:rsidRPr="008305AA">
        <w:t xml:space="preserve"> 136 с. : цв. ил. - ISBN 5-93893-170-3           </w:t>
      </w:r>
    </w:p>
    <w:p w:rsidR="008305AA" w:rsidRDefault="008305AA" w:rsidP="008305AA">
      <w:pPr>
        <w:widowControl w:val="0"/>
        <w:suppressAutoHyphens w:val="0"/>
      </w:pPr>
    </w:p>
    <w:p w:rsidR="008305AA" w:rsidRPr="008305AA" w:rsidRDefault="008305AA" w:rsidP="008305AA">
      <w:pPr>
        <w:widowControl w:val="0"/>
        <w:suppressAutoHyphens w:val="0"/>
        <w:jc w:val="center"/>
        <w:rPr>
          <w:b/>
          <w:i/>
        </w:rPr>
      </w:pPr>
      <w:r>
        <w:rPr>
          <w:b/>
          <w:i/>
        </w:rPr>
        <w:t>6</w:t>
      </w:r>
      <w:r w:rsidRPr="008305AA">
        <w:rPr>
          <w:b/>
          <w:i/>
        </w:rPr>
        <w:t xml:space="preserve"> Описание  электронных изданий.</w:t>
      </w:r>
    </w:p>
    <w:p w:rsidR="008305AA" w:rsidRDefault="008305AA" w:rsidP="008305AA">
      <w:pPr>
        <w:widowControl w:val="0"/>
        <w:suppressAutoHyphens w:val="0"/>
        <w:jc w:val="center"/>
        <w:rPr>
          <w:b/>
          <w:i/>
        </w:rPr>
      </w:pPr>
    </w:p>
    <w:p w:rsidR="008305AA" w:rsidRPr="008305AA" w:rsidRDefault="008305AA" w:rsidP="008305AA">
      <w:pPr>
        <w:widowControl w:val="0"/>
        <w:suppressAutoHyphens w:val="0"/>
        <w:jc w:val="center"/>
        <w:rPr>
          <w:b/>
          <w:i/>
        </w:rPr>
      </w:pPr>
      <w:r w:rsidRPr="008305AA">
        <w:rPr>
          <w:b/>
          <w:i/>
        </w:rPr>
        <w:t>Электронные ресурсы  локального доступа</w:t>
      </w:r>
    </w:p>
    <w:p w:rsidR="008305AA" w:rsidRPr="008305AA" w:rsidRDefault="008305AA" w:rsidP="008305AA">
      <w:pPr>
        <w:widowControl w:val="0"/>
        <w:suppressAutoHyphens w:val="0"/>
        <w:jc w:val="both"/>
      </w:pPr>
      <w:r>
        <w:t>6</w:t>
      </w:r>
      <w:r w:rsidRPr="008305AA">
        <w:t xml:space="preserve">.1 </w:t>
      </w:r>
      <w:r w:rsidRPr="008305AA">
        <w:rPr>
          <w:bCs/>
        </w:rPr>
        <w:t>Правоохранительные органы</w:t>
      </w:r>
      <w:r>
        <w:t xml:space="preserve"> [Электронный ресурс] : учебник</w:t>
      </w:r>
      <w:r w:rsidRPr="008305AA">
        <w:t xml:space="preserve"> / под ред. О. А. Галустьяна,  А. В. Ендольцевой, А. П. Кизлыка. - 7-е изд., перераб. и доп. </w:t>
      </w:r>
      <w:r w:rsidR="000816CC">
        <w:t>–</w:t>
      </w:r>
      <w:r w:rsidRPr="008305AA">
        <w:t xml:space="preserve"> М.</w:t>
      </w:r>
      <w:r w:rsidR="000816CC">
        <w:t xml:space="preserve"> : ЮНИТИ-</w:t>
      </w:r>
      <w:r w:rsidRPr="008305AA">
        <w:t xml:space="preserve">ДАНА : Закон и право, 2011. </w:t>
      </w:r>
      <w:r>
        <w:t>–</w:t>
      </w:r>
      <w:r w:rsidRPr="008305AA">
        <w:t xml:space="preserve"> 1 электрон. опт. диск (CD-ROM). </w:t>
      </w:r>
      <w:r w:rsidR="000816CC">
        <w:t>– (</w:t>
      </w:r>
      <w:r w:rsidRPr="008305AA">
        <w:t xml:space="preserve">Учебная литер. для высшего и сред. проф. образ.). – Загл. с этикетки диска..- </w:t>
      </w:r>
      <w:r w:rsidRPr="008305AA">
        <w:rPr>
          <w:lang w:val="en-US"/>
        </w:rPr>
        <w:t>ISBN</w:t>
      </w:r>
      <w:r w:rsidRPr="008305AA">
        <w:t xml:space="preserve"> 978-5-238-01967-3</w:t>
      </w:r>
    </w:p>
    <w:p w:rsidR="000816CC" w:rsidRDefault="000816CC" w:rsidP="000816CC">
      <w:pPr>
        <w:widowControl w:val="0"/>
        <w:suppressAutoHyphens w:val="0"/>
        <w:jc w:val="both"/>
      </w:pPr>
      <w:r>
        <w:t>6</w:t>
      </w:r>
      <w:r w:rsidR="008305AA" w:rsidRPr="008305AA">
        <w:t xml:space="preserve">.2 </w:t>
      </w:r>
      <w:r>
        <w:t>Рассолов,</w:t>
      </w:r>
      <w:r w:rsidR="008305AA" w:rsidRPr="008305AA">
        <w:t xml:space="preserve"> М. М.</w:t>
      </w:r>
      <w:r>
        <w:t xml:space="preserve"> </w:t>
      </w:r>
      <w:r w:rsidR="008305AA" w:rsidRPr="008305AA">
        <w:t>Актуальные проблемы теории государства и</w:t>
      </w:r>
      <w:r>
        <w:t xml:space="preserve"> права  [Электронный ресурс] : </w:t>
      </w:r>
      <w:r w:rsidR="008305AA" w:rsidRPr="008305AA">
        <w:t xml:space="preserve">учебное пособие / М. М. Рассолов, В. П. Малахов, А. А. Иванов. - 2-е изд, перераб. и доп. </w:t>
      </w:r>
      <w:r>
        <w:t>–</w:t>
      </w:r>
      <w:r w:rsidR="008305AA" w:rsidRPr="008305AA">
        <w:t xml:space="preserve"> М. : ЮНИТИ-ДАНА : Закон и право, 2011. </w:t>
      </w:r>
      <w:r>
        <w:t>–</w:t>
      </w:r>
      <w:r w:rsidR="008305AA" w:rsidRPr="008305AA">
        <w:t xml:space="preserve"> 1 электрон. опт. диск (CD-ROM). </w:t>
      </w:r>
      <w:r>
        <w:t>– (</w:t>
      </w:r>
      <w:r w:rsidR="008305AA" w:rsidRPr="008305AA">
        <w:t xml:space="preserve">Учебная литер. для высшего и сред. проф. образ.). </w:t>
      </w:r>
      <w:r>
        <w:t>–</w:t>
      </w:r>
      <w:r w:rsidR="008305AA" w:rsidRPr="008305AA">
        <w:t>.Загл. с этикетки диска.-ISBN 978-5-238-02050-1</w:t>
      </w:r>
    </w:p>
    <w:p w:rsidR="008305AA" w:rsidRPr="008305AA" w:rsidRDefault="000816CC" w:rsidP="000816CC">
      <w:pPr>
        <w:widowControl w:val="0"/>
        <w:suppressAutoHyphens w:val="0"/>
        <w:jc w:val="both"/>
      </w:pPr>
      <w:r>
        <w:t>6</w:t>
      </w:r>
      <w:r w:rsidR="008305AA" w:rsidRPr="008305AA">
        <w:t>.3 Анцупов, А. В. Металлорежущие станки [Электронный ресурс] : учеб. пособие</w:t>
      </w:r>
      <w:r>
        <w:t xml:space="preserve"> </w:t>
      </w:r>
      <w:r w:rsidR="008305AA" w:rsidRPr="008305AA">
        <w:t>/ МГТУ, каф. ТМС. – Магнитогорск, 2009. – 109</w:t>
      </w:r>
      <w:r>
        <w:t xml:space="preserve"> с. : ил., схемы, табл. –  Режим</w:t>
      </w:r>
      <w:r w:rsidR="008305AA" w:rsidRPr="008305AA">
        <w:t xml:space="preserve"> доступа: http:// old.magtu.ru/ marc web2/Default.asp</w:t>
      </w:r>
    </w:p>
    <w:p w:rsidR="008305AA" w:rsidRPr="008305AA" w:rsidRDefault="008305AA" w:rsidP="008305AA">
      <w:pPr>
        <w:widowControl w:val="0"/>
        <w:suppressAutoHyphens w:val="0"/>
        <w:ind w:left="360"/>
      </w:pPr>
    </w:p>
    <w:p w:rsidR="008305AA" w:rsidRPr="000816CC" w:rsidRDefault="008305AA" w:rsidP="000816CC">
      <w:pPr>
        <w:widowControl w:val="0"/>
        <w:suppressAutoHyphens w:val="0"/>
        <w:jc w:val="center"/>
        <w:rPr>
          <w:b/>
          <w:i/>
        </w:rPr>
      </w:pPr>
      <w:r w:rsidRPr="000816CC">
        <w:rPr>
          <w:b/>
          <w:i/>
        </w:rPr>
        <w:t>Издания, размещенные в  электронной библиотечных системах «Лань»,</w:t>
      </w:r>
    </w:p>
    <w:p w:rsidR="008305AA" w:rsidRPr="000816CC" w:rsidRDefault="008305AA" w:rsidP="000816CC">
      <w:pPr>
        <w:widowControl w:val="0"/>
        <w:suppressAutoHyphens w:val="0"/>
        <w:jc w:val="center"/>
        <w:rPr>
          <w:b/>
          <w:i/>
        </w:rPr>
      </w:pPr>
      <w:r w:rsidRPr="000816CC">
        <w:rPr>
          <w:b/>
          <w:i/>
        </w:rPr>
        <w:t xml:space="preserve">ИНФРА-М и др. Электронные ресурсы удаленного доступа                                                                      </w:t>
      </w:r>
      <w:r w:rsidRPr="000816CC">
        <w:rPr>
          <w:b/>
          <w:i/>
        </w:rPr>
        <w:br/>
      </w:r>
    </w:p>
    <w:p w:rsidR="008305AA" w:rsidRPr="008305AA" w:rsidRDefault="000816CC" w:rsidP="000816CC">
      <w:pPr>
        <w:widowControl w:val="0"/>
        <w:suppressAutoHyphens w:val="0"/>
        <w:jc w:val="both"/>
      </w:pPr>
      <w:r>
        <w:t xml:space="preserve">6.4 История </w:t>
      </w:r>
      <w:r w:rsidR="008305AA" w:rsidRPr="008305AA">
        <w:t>политических учений [Электронный ресурс]:</w:t>
      </w:r>
      <w:r>
        <w:t xml:space="preserve"> учеб. пособие / А.И. Демидов, А.Ф. Бичехвост, </w:t>
      </w:r>
      <w:r w:rsidR="008305AA" w:rsidRPr="008305AA">
        <w:t>Т.А. Алексеев</w:t>
      </w:r>
      <w:r>
        <w:t>а; отв. ред</w:t>
      </w:r>
      <w:r w:rsidR="008305AA" w:rsidRPr="008305AA">
        <w:t xml:space="preserve">. А.И. Демидов. </w:t>
      </w:r>
      <w:r>
        <w:t>–</w:t>
      </w:r>
      <w:r w:rsidR="008305AA" w:rsidRPr="008305AA">
        <w:t xml:space="preserve"> М.: Норма, НИЦ </w:t>
      </w:r>
      <w:r>
        <w:t xml:space="preserve"> Инфра-М, 2013. – 432 с. – Режим доступа</w:t>
      </w:r>
      <w:r w:rsidR="008305AA" w:rsidRPr="008305AA">
        <w:t xml:space="preserve">: </w:t>
      </w:r>
      <w:r w:rsidR="008305AA" w:rsidRPr="008305AA">
        <w:rPr>
          <w:lang w:val="en-US"/>
        </w:rPr>
        <w:t>http</w:t>
      </w:r>
      <w:r w:rsidR="008305AA" w:rsidRPr="008305AA">
        <w:t>://</w:t>
      </w:r>
      <w:r w:rsidR="008305AA" w:rsidRPr="008305AA">
        <w:rPr>
          <w:lang w:val="en-US"/>
        </w:rPr>
        <w:t>znanium</w:t>
      </w:r>
      <w:r w:rsidR="008305AA" w:rsidRPr="008305AA">
        <w:t xml:space="preserve">. </w:t>
      </w:r>
      <w:r w:rsidR="008305AA" w:rsidRPr="008305AA">
        <w:rPr>
          <w:lang w:val="en-US"/>
        </w:rPr>
        <w:t>com</w:t>
      </w:r>
      <w:r w:rsidR="008305AA" w:rsidRPr="008305AA">
        <w:t>/</w:t>
      </w:r>
      <w:r w:rsidR="008305AA" w:rsidRPr="008305AA">
        <w:rPr>
          <w:lang w:val="en-US"/>
        </w:rPr>
        <w:t>dookread</w:t>
      </w:r>
      <w:r w:rsidR="008305AA" w:rsidRPr="008305AA">
        <w:t xml:space="preserve">. </w:t>
      </w:r>
      <w:r w:rsidR="008305AA" w:rsidRPr="008305AA">
        <w:rPr>
          <w:lang w:val="en-US"/>
        </w:rPr>
        <w:t>php</w:t>
      </w:r>
      <w:r w:rsidR="008305AA" w:rsidRPr="008305AA">
        <w:t xml:space="preserve">? </w:t>
      </w:r>
      <w:r w:rsidR="008305AA" w:rsidRPr="008305AA">
        <w:rPr>
          <w:lang w:val="en-US"/>
        </w:rPr>
        <w:t>book</w:t>
      </w:r>
      <w:r w:rsidR="008305AA" w:rsidRPr="008305AA">
        <w:t xml:space="preserve">=373342 -. Загл. с экрана. – </w:t>
      </w:r>
      <w:r w:rsidR="008305AA" w:rsidRPr="008305AA">
        <w:rPr>
          <w:lang w:val="en-US"/>
        </w:rPr>
        <w:t>ISBN</w:t>
      </w:r>
      <w:r w:rsidR="008305AA" w:rsidRPr="008305AA">
        <w:t xml:space="preserve"> 978-5-91768-342-3</w:t>
      </w:r>
    </w:p>
    <w:p w:rsidR="008305AA" w:rsidRPr="008305AA" w:rsidRDefault="000816CC" w:rsidP="000816CC">
      <w:pPr>
        <w:widowControl w:val="0"/>
        <w:suppressAutoHyphens w:val="0"/>
        <w:jc w:val="both"/>
      </w:pPr>
      <w:r>
        <w:t>6.5</w:t>
      </w:r>
      <w:r w:rsidR="008305AA" w:rsidRPr="008305AA">
        <w:t xml:space="preserve"> Аббасов, И. Б. Моделирование нелинейных волновых явлений на поверхности мелководья  [Электронный ресурс]. </w:t>
      </w:r>
      <w:r>
        <w:t>–</w:t>
      </w:r>
      <w:r w:rsidR="008305AA" w:rsidRPr="008305AA">
        <w:t xml:space="preserve"> М.: Физматлит, 2010. – 128</w:t>
      </w:r>
      <w:r>
        <w:t xml:space="preserve"> </w:t>
      </w:r>
      <w:r w:rsidR="008305AA" w:rsidRPr="008305AA">
        <w:t>с.</w:t>
      </w:r>
      <w:r>
        <w:t xml:space="preserve"> –</w:t>
      </w:r>
      <w:r w:rsidR="008305AA" w:rsidRPr="008305AA">
        <w:t xml:space="preserve"> Режим доступа: </w:t>
      </w:r>
      <w:r w:rsidR="008305AA" w:rsidRPr="008305AA">
        <w:rPr>
          <w:lang w:val="en-US"/>
        </w:rPr>
        <w:t>http</w:t>
      </w:r>
      <w:r w:rsidR="008305AA" w:rsidRPr="008305AA">
        <w:t>: //</w:t>
      </w:r>
      <w:r w:rsidR="008305AA" w:rsidRPr="008305AA">
        <w:rPr>
          <w:lang w:val="en-US"/>
        </w:rPr>
        <w:t>e</w:t>
      </w:r>
      <w:r w:rsidR="008305AA" w:rsidRPr="008305AA">
        <w:t>.</w:t>
      </w:r>
      <w:r w:rsidR="008305AA" w:rsidRPr="008305AA">
        <w:rPr>
          <w:lang w:val="en-US"/>
        </w:rPr>
        <w:t>lanbook</w:t>
      </w:r>
      <w:r w:rsidR="008305AA" w:rsidRPr="008305AA">
        <w:t>.</w:t>
      </w:r>
      <w:r w:rsidR="008305AA" w:rsidRPr="008305AA">
        <w:rPr>
          <w:lang w:val="en-US"/>
        </w:rPr>
        <w:t>com</w:t>
      </w:r>
      <w:r w:rsidR="008305AA" w:rsidRPr="008305AA">
        <w:t xml:space="preserve">/ </w:t>
      </w:r>
      <w:r w:rsidR="008305AA" w:rsidRPr="008305AA">
        <w:rPr>
          <w:lang w:val="en-US"/>
        </w:rPr>
        <w:t>view</w:t>
      </w:r>
      <w:r w:rsidR="008305AA" w:rsidRPr="008305AA">
        <w:t>/</w:t>
      </w:r>
      <w:r w:rsidR="008305AA" w:rsidRPr="008305AA">
        <w:rPr>
          <w:lang w:val="en-US"/>
        </w:rPr>
        <w:t>book</w:t>
      </w:r>
      <w:r w:rsidR="008305AA" w:rsidRPr="008305AA">
        <w:t xml:space="preserve"> / 2661/ </w:t>
      </w:r>
      <w:r>
        <w:t>–</w:t>
      </w:r>
      <w:r w:rsidR="008305AA" w:rsidRPr="008305AA">
        <w:t xml:space="preserve"> Загл. с экрана .- </w:t>
      </w:r>
      <w:r w:rsidR="008305AA" w:rsidRPr="008305AA">
        <w:rPr>
          <w:lang w:val="en-US"/>
        </w:rPr>
        <w:t>ISBN</w:t>
      </w:r>
      <w:r w:rsidR="008305AA" w:rsidRPr="008305AA">
        <w:t xml:space="preserve"> 978-5-9221-1254-3</w:t>
      </w:r>
    </w:p>
    <w:p w:rsidR="008305AA" w:rsidRPr="008305AA" w:rsidRDefault="008305AA" w:rsidP="008305AA">
      <w:pPr>
        <w:widowControl w:val="0"/>
        <w:suppressAutoHyphens w:val="0"/>
        <w:ind w:left="360"/>
      </w:pPr>
    </w:p>
    <w:p w:rsidR="008305AA" w:rsidRPr="000816CC" w:rsidRDefault="000816CC" w:rsidP="000816CC">
      <w:pPr>
        <w:widowControl w:val="0"/>
        <w:suppressAutoHyphens w:val="0"/>
        <w:jc w:val="center"/>
        <w:rPr>
          <w:b/>
          <w:i/>
        </w:rPr>
      </w:pPr>
      <w:r w:rsidRPr="000816CC">
        <w:rPr>
          <w:b/>
          <w:i/>
        </w:rPr>
        <w:t xml:space="preserve">7 </w:t>
      </w:r>
      <w:r w:rsidR="008305AA" w:rsidRPr="000816CC">
        <w:rPr>
          <w:b/>
          <w:i/>
        </w:rPr>
        <w:t>Интернет – ресурсы</w:t>
      </w:r>
    </w:p>
    <w:p w:rsidR="008305AA" w:rsidRPr="008305AA" w:rsidRDefault="000816CC" w:rsidP="000816CC">
      <w:pPr>
        <w:widowControl w:val="0"/>
        <w:suppressAutoHyphens w:val="0"/>
        <w:jc w:val="both"/>
      </w:pPr>
      <w:r>
        <w:t>7</w:t>
      </w:r>
      <w:r w:rsidR="008305AA" w:rsidRPr="008305AA">
        <w:t>.1 Портрет. Простейшие наброски головы: Обучение рисунку. Ч. 1 [Электронный  ресурс].-</w:t>
      </w:r>
      <w:r w:rsidR="008305AA" w:rsidRPr="008305AA">
        <w:rPr>
          <w:lang w:val="en-US"/>
        </w:rPr>
        <w:t>URL</w:t>
      </w:r>
      <w:r w:rsidR="008305AA" w:rsidRPr="008305AA">
        <w:t xml:space="preserve">: </w:t>
      </w:r>
      <w:hyperlink r:id="rId9" w:history="1">
        <w:r w:rsidR="008305AA" w:rsidRPr="008305AA">
          <w:rPr>
            <w:rStyle w:val="a4"/>
            <w:lang w:val="en-US"/>
          </w:rPr>
          <w:t>http</w:t>
        </w:r>
        <w:r w:rsidR="008305AA" w:rsidRPr="008305AA">
          <w:rPr>
            <w:rStyle w:val="a4"/>
          </w:rPr>
          <w:t>://</w:t>
        </w:r>
        <w:r w:rsidR="008305AA" w:rsidRPr="008305AA">
          <w:rPr>
            <w:rStyle w:val="a4"/>
            <w:lang w:val="en-US"/>
          </w:rPr>
          <w:t>makusha</w:t>
        </w:r>
        <w:r w:rsidR="008305AA" w:rsidRPr="008305AA">
          <w:rPr>
            <w:rStyle w:val="a4"/>
          </w:rPr>
          <w:t>.</w:t>
        </w:r>
        <w:r w:rsidR="008305AA" w:rsidRPr="008305AA">
          <w:rPr>
            <w:rStyle w:val="a4"/>
            <w:lang w:val="en-US"/>
          </w:rPr>
          <w:t>ru</w:t>
        </w:r>
        <w:r w:rsidR="008305AA" w:rsidRPr="008305AA">
          <w:rPr>
            <w:rStyle w:val="a4"/>
          </w:rPr>
          <w:t>/01066_</w:t>
        </w:r>
        <w:r w:rsidR="008305AA" w:rsidRPr="008305AA">
          <w:rPr>
            <w:rStyle w:val="a4"/>
            <w:lang w:val="en-US"/>
          </w:rPr>
          <w:t>portret</w:t>
        </w:r>
        <w:r w:rsidR="008305AA" w:rsidRPr="008305AA">
          <w:rPr>
            <w:rStyle w:val="a4"/>
          </w:rPr>
          <w:t>-</w:t>
        </w:r>
        <w:r w:rsidR="008305AA" w:rsidRPr="008305AA">
          <w:rPr>
            <w:rStyle w:val="a4"/>
            <w:lang w:val="en-US"/>
          </w:rPr>
          <w:t>prosteyshie</w:t>
        </w:r>
        <w:r w:rsidR="008305AA" w:rsidRPr="008305AA">
          <w:rPr>
            <w:rStyle w:val="a4"/>
          </w:rPr>
          <w:t>-</w:t>
        </w:r>
        <w:r w:rsidR="008305AA" w:rsidRPr="008305AA">
          <w:rPr>
            <w:rStyle w:val="a4"/>
            <w:lang w:val="en-US"/>
          </w:rPr>
          <w:t>nabroski</w:t>
        </w:r>
        <w:r w:rsidR="008305AA" w:rsidRPr="008305AA">
          <w:rPr>
            <w:rStyle w:val="a4"/>
          </w:rPr>
          <w:t>-</w:t>
        </w:r>
        <w:r w:rsidR="008305AA" w:rsidRPr="008305AA">
          <w:rPr>
            <w:rStyle w:val="a4"/>
            <w:lang w:val="en-US"/>
          </w:rPr>
          <w:t>golovy</w:t>
        </w:r>
        <w:r w:rsidR="008305AA" w:rsidRPr="008305AA">
          <w:rPr>
            <w:rStyle w:val="a4"/>
          </w:rPr>
          <w:t>-</w:t>
        </w:r>
        <w:r w:rsidR="008305AA" w:rsidRPr="008305AA">
          <w:rPr>
            <w:rStyle w:val="a4"/>
            <w:lang w:val="en-US"/>
          </w:rPr>
          <w:t>obuchenie</w:t>
        </w:r>
        <w:r w:rsidR="008305AA" w:rsidRPr="008305AA">
          <w:rPr>
            <w:rStyle w:val="a4"/>
          </w:rPr>
          <w:t>-</w:t>
        </w:r>
        <w:r w:rsidR="008305AA" w:rsidRPr="008305AA">
          <w:rPr>
            <w:rStyle w:val="a4"/>
            <w:lang w:val="en-US"/>
          </w:rPr>
          <w:t>ri</w:t>
        </w:r>
      </w:hyperlink>
      <w:r w:rsidR="008305AA" w:rsidRPr="008305AA">
        <w:t>.</w:t>
      </w:r>
      <w:r>
        <w:t xml:space="preserve"> –</w:t>
      </w:r>
      <w:r w:rsidR="008305AA" w:rsidRPr="008305AA">
        <w:t xml:space="preserve"> Загл.с экрана</w:t>
      </w:r>
    </w:p>
    <w:p w:rsidR="008305AA" w:rsidRPr="008305AA" w:rsidRDefault="000816CC" w:rsidP="000816CC">
      <w:pPr>
        <w:pStyle w:val="ad"/>
        <w:widowControl w:val="0"/>
        <w:suppressAutoHyphens w:val="0"/>
        <w:spacing w:before="0" w:after="0"/>
      </w:pPr>
      <w:r>
        <w:t xml:space="preserve">7.2 </w:t>
      </w:r>
      <w:r w:rsidR="008305AA" w:rsidRPr="008305AA">
        <w:t xml:space="preserve">Обучение изобразительным искусствам в студии Олега Торопыгина </w:t>
      </w:r>
      <w:r>
        <w:t>[Электронный ресурс]</w:t>
      </w:r>
      <w:r w:rsidR="008305AA" w:rsidRPr="008305AA">
        <w:t>.</w:t>
      </w:r>
      <w:r>
        <w:t xml:space="preserve"> – </w:t>
      </w:r>
      <w:r w:rsidR="008305AA" w:rsidRPr="008305AA">
        <w:rPr>
          <w:lang w:val="en-US"/>
        </w:rPr>
        <w:t>URL</w:t>
      </w:r>
      <w:r w:rsidR="008305AA" w:rsidRPr="008305AA">
        <w:t xml:space="preserve">: </w:t>
      </w:r>
      <w:hyperlink r:id="rId10" w:history="1">
        <w:r w:rsidRPr="00264DBF">
          <w:rPr>
            <w:rStyle w:val="a4"/>
            <w:lang w:val="en-US"/>
          </w:rPr>
          <w:t>http</w:t>
        </w:r>
        <w:r w:rsidRPr="00264DBF">
          <w:rPr>
            <w:rStyle w:val="a4"/>
          </w:rPr>
          <w:t>://artstudying.com/programmy/55-programaskulptury</w:t>
        </w:r>
      </w:hyperlink>
      <w:r w:rsidR="008305AA" w:rsidRPr="008305AA">
        <w:t>.</w:t>
      </w:r>
      <w:r>
        <w:t xml:space="preserve"> –</w:t>
      </w:r>
      <w:r w:rsidR="008305AA" w:rsidRPr="008305AA">
        <w:t xml:space="preserve"> Загл. с экрана</w:t>
      </w:r>
    </w:p>
    <w:p w:rsidR="000816CC" w:rsidRDefault="000816CC" w:rsidP="008305AA">
      <w:pPr>
        <w:pStyle w:val="1"/>
        <w:keepNext w:val="0"/>
        <w:widowControl w:val="0"/>
        <w:suppressAutoHyphens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8305AA" w:rsidRPr="000816CC" w:rsidRDefault="000816CC" w:rsidP="000816CC">
      <w:pPr>
        <w:pStyle w:val="1"/>
        <w:keepNext w:val="0"/>
        <w:widowControl w:val="0"/>
        <w:suppressAutoHyphens w:val="0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bookmarkStart w:id="13" w:name="_Toc469488816"/>
      <w:r w:rsidRPr="000816CC">
        <w:rPr>
          <w:rFonts w:ascii="Times New Roman" w:hAnsi="Times New Roman"/>
          <w:i/>
          <w:sz w:val="24"/>
          <w:szCs w:val="24"/>
        </w:rPr>
        <w:t>8</w:t>
      </w:r>
      <w:r w:rsidR="008305AA" w:rsidRPr="000816CC">
        <w:rPr>
          <w:rFonts w:ascii="Times New Roman" w:hAnsi="Times New Roman"/>
          <w:i/>
          <w:sz w:val="24"/>
          <w:szCs w:val="24"/>
        </w:rPr>
        <w:t xml:space="preserve"> Периодические издания</w:t>
      </w:r>
      <w:bookmarkEnd w:id="13"/>
    </w:p>
    <w:p w:rsidR="008305AA" w:rsidRPr="008305AA" w:rsidRDefault="000816CC" w:rsidP="000816CC">
      <w:pPr>
        <w:widowControl w:val="0"/>
        <w:suppressAutoHyphens w:val="0"/>
      </w:pPr>
      <w:r>
        <w:t>8</w:t>
      </w:r>
      <w:r w:rsidR="008305AA" w:rsidRPr="008305AA">
        <w:t xml:space="preserve">.1 Железнодорожный транспорт: научно-теоретический технико-экономический журнал. – </w:t>
      </w:r>
      <w:r w:rsidR="008305AA" w:rsidRPr="008305AA">
        <w:rPr>
          <w:lang w:val="en-US"/>
        </w:rPr>
        <w:t>ISSN</w:t>
      </w:r>
      <w:r w:rsidR="008305AA" w:rsidRPr="008305AA">
        <w:t xml:space="preserve"> 0044 4448</w:t>
      </w:r>
    </w:p>
    <w:p w:rsidR="00FE5462" w:rsidRDefault="000816CC" w:rsidP="000816CC">
      <w:pPr>
        <w:widowControl w:val="0"/>
        <w:suppressAutoHyphens w:val="0"/>
        <w:rPr>
          <w:i/>
        </w:rPr>
      </w:pPr>
      <w:r>
        <w:t>8</w:t>
      </w:r>
      <w:r w:rsidR="008305AA" w:rsidRPr="008305AA">
        <w:t xml:space="preserve">.2 Известия высших учебных заведений. Горный журнал: научно-технический журнал. – </w:t>
      </w:r>
      <w:r w:rsidR="008305AA" w:rsidRPr="008305AA">
        <w:rPr>
          <w:lang w:val="en-US"/>
        </w:rPr>
        <w:t>ISSN</w:t>
      </w:r>
      <w:r w:rsidR="008305AA" w:rsidRPr="008305AA">
        <w:t xml:space="preserve"> 0536-1028</w:t>
      </w:r>
    </w:p>
    <w:p w:rsidR="00A574C8" w:rsidRPr="00A574C8" w:rsidRDefault="00FE5462" w:rsidP="0002091E">
      <w:pPr>
        <w:jc w:val="right"/>
        <w:rPr>
          <w:i/>
        </w:rPr>
      </w:pPr>
      <w:r>
        <w:rPr>
          <w:i/>
        </w:rPr>
        <w:br w:type="page"/>
      </w:r>
      <w:r w:rsidR="00A574C8" w:rsidRPr="00A574C8">
        <w:rPr>
          <w:i/>
        </w:rPr>
        <w:lastRenderedPageBreak/>
        <w:t xml:space="preserve">Приложение  </w:t>
      </w:r>
      <w:r w:rsidR="00D05752">
        <w:rPr>
          <w:i/>
        </w:rPr>
        <w:t>4</w:t>
      </w:r>
    </w:p>
    <w:p w:rsidR="00A574C8" w:rsidRPr="00A574C8" w:rsidRDefault="00A574C8" w:rsidP="0002091E">
      <w:pPr>
        <w:ind w:firstLine="709"/>
        <w:jc w:val="center"/>
      </w:pPr>
    </w:p>
    <w:p w:rsidR="00A574C8" w:rsidRDefault="00FE5462" w:rsidP="00C82893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Краткий словарь </w:t>
      </w:r>
      <w:r w:rsidR="00A574C8" w:rsidRPr="00FE5462">
        <w:rPr>
          <w:b/>
          <w:lang w:eastAsia="ru-RU"/>
        </w:rPr>
        <w:t>терминов</w:t>
      </w:r>
    </w:p>
    <w:p w:rsidR="00FE5462" w:rsidRPr="00FE5462" w:rsidRDefault="00FE5462" w:rsidP="0002091E">
      <w:pPr>
        <w:ind w:firstLine="709"/>
        <w:jc w:val="center"/>
        <w:rPr>
          <w:b/>
          <w:lang w:eastAsia="ru-RU"/>
        </w:rPr>
      </w:pPr>
    </w:p>
    <w:p w:rsid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Актуальность</w:t>
      </w:r>
      <w:r w:rsidRPr="00A574C8">
        <w:rPr>
          <w:lang w:eastAsia="ru-RU"/>
        </w:rPr>
        <w:t xml:space="preserve"> –</w:t>
      </w:r>
      <w:r w:rsidR="009D51F2">
        <w:rPr>
          <w:lang w:eastAsia="ru-RU"/>
        </w:rPr>
        <w:t xml:space="preserve"> о</w:t>
      </w:r>
      <w:r w:rsidRPr="00A574C8">
        <w:rPr>
          <w:lang w:eastAsia="ru-RU"/>
        </w:rPr>
        <w:t>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Вопросы проекта</w:t>
      </w:r>
      <w:r w:rsidRPr="00A574C8">
        <w:rPr>
          <w:lang w:eastAsia="ru-RU"/>
        </w:rPr>
        <w:t xml:space="preserve"> – вопросы, на которые предстоит ответить, чтобы в достаточной мере уяснить и раскрыть тему проекта.</w:t>
      </w:r>
    </w:p>
    <w:p w:rsidR="00C0566E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Гипотеза</w:t>
      </w:r>
      <w:r w:rsidRPr="00A574C8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  <w:r w:rsidR="00C0566E" w:rsidRPr="00A574C8">
        <w:t xml:space="preserve">Например: «Здоровье детей в малодетных семьях лучше, чем в многодетных». </w:t>
      </w:r>
    </w:p>
    <w:p w:rsidR="008F13F2" w:rsidRPr="00A574C8" w:rsidRDefault="008F13F2" w:rsidP="00B93041">
      <w:pPr>
        <w:pStyle w:val="ad"/>
        <w:spacing w:before="0" w:after="0"/>
        <w:ind w:firstLine="709"/>
        <w:jc w:val="both"/>
      </w:pPr>
      <w:r w:rsidRPr="004977C5">
        <w:rPr>
          <w:b/>
          <w:bCs/>
          <w:i/>
        </w:rPr>
        <w:t>Д</w:t>
      </w:r>
      <w:r w:rsidR="004977C5" w:rsidRPr="004977C5">
        <w:rPr>
          <w:b/>
          <w:bCs/>
          <w:i/>
        </w:rPr>
        <w:t>оклад</w:t>
      </w:r>
      <w:r w:rsidRPr="004977C5">
        <w:rPr>
          <w:i/>
        </w:rPr>
        <w:t xml:space="preserve"> </w:t>
      </w:r>
      <w:r w:rsidRPr="004977C5">
        <w:t>– устное или письменное</w:t>
      </w:r>
      <w:r w:rsidRPr="00A574C8">
        <w:t xml:space="preserve"> сообщение с целью познакомить слушателей (читателей) с определенной темой (проблемой), дать общую информацию, возможно, представить соображения автора доклада, которые в данном случае не требуют научной проверки или доказательств.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Жанр проекта</w:t>
      </w:r>
      <w:r w:rsidRPr="00A574C8">
        <w:rPr>
          <w:lang w:eastAsia="ru-RU"/>
        </w:rPr>
        <w:t xml:space="preserve"> – то же, что и форма продукта проектной деятельности.</w:t>
      </w:r>
    </w:p>
    <w:p w:rsid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Задачи проекта</w:t>
      </w:r>
      <w:r w:rsidRPr="00A574C8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Заказчик проекта</w:t>
      </w:r>
      <w:r w:rsidRPr="00A574C8">
        <w:rPr>
          <w:lang w:eastAsia="ru-RU"/>
        </w:rPr>
        <w:t xml:space="preserve"> – ли</w:t>
      </w:r>
      <w:r w:rsidR="00FE5462">
        <w:rPr>
          <w:lang w:eastAsia="ru-RU"/>
        </w:rPr>
        <w:t>ц</w:t>
      </w:r>
      <w:r w:rsidRPr="00A574C8">
        <w:rPr>
          <w:lang w:eastAsia="ru-RU"/>
        </w:rPr>
        <w:t>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Защита проекта</w:t>
      </w:r>
      <w:r w:rsidRPr="00A574C8">
        <w:rPr>
          <w:lang w:eastAsia="ru-RU"/>
        </w:rPr>
        <w:t xml:space="preserve"> –</w:t>
      </w:r>
      <w:r w:rsidR="00FE5462">
        <w:rPr>
          <w:lang w:eastAsia="ru-RU"/>
        </w:rPr>
        <w:t xml:space="preserve"> </w:t>
      </w:r>
      <w:r w:rsidRPr="00A574C8">
        <w:rPr>
          <w:lang w:eastAsia="ru-RU"/>
        </w:rPr>
        <w:t>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Индивидуальный проект</w:t>
      </w:r>
      <w:r w:rsidRPr="00A574C8">
        <w:rPr>
          <w:lang w:eastAsia="ru-RU"/>
        </w:rPr>
        <w:t>- проект, выполняемый одним учащимся под руководством педагога.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Информационный проект</w:t>
      </w:r>
      <w:r w:rsidRPr="00A574C8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AA62CA" w:rsidRPr="00A574C8" w:rsidRDefault="00A574C8" w:rsidP="00B93041">
      <w:pPr>
        <w:pStyle w:val="ad"/>
        <w:spacing w:before="0" w:after="0"/>
        <w:ind w:firstLine="709"/>
        <w:jc w:val="both"/>
      </w:pPr>
      <w:r w:rsidRPr="00A574C8">
        <w:rPr>
          <w:b/>
          <w:i/>
          <w:lang w:eastAsia="ru-RU"/>
        </w:rPr>
        <w:t>Исследовательский проект</w:t>
      </w:r>
      <w:r w:rsidRPr="00A574C8">
        <w:rPr>
          <w:lang w:eastAsia="ru-RU"/>
        </w:rPr>
        <w:t xml:space="preserve"> – проект, главной целью которого является</w:t>
      </w:r>
      <w:r w:rsidR="00AA62CA">
        <w:rPr>
          <w:lang w:eastAsia="ru-RU"/>
        </w:rPr>
        <w:t xml:space="preserve"> выдвижение и проверка гипотезы; </w:t>
      </w:r>
      <w:r w:rsidR="00AA62CA" w:rsidRPr="00AA62CA">
        <w:t xml:space="preserve"> </w:t>
      </w:r>
      <w:r w:rsidR="00AA62CA" w:rsidRPr="00A574C8">
        <w:t>работа, связанная с решением творческой, исследовательской задачи с заранее неизвестным результатом.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Консультант</w:t>
      </w:r>
      <w:r w:rsidRPr="00A574C8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Координация проекта</w:t>
      </w:r>
      <w:r w:rsidRPr="00A574C8">
        <w:rPr>
          <w:lang w:eastAsia="ru-RU"/>
        </w:rPr>
        <w:t xml:space="preserve"> – способ управления работой </w:t>
      </w:r>
      <w:r w:rsidR="00FE5462">
        <w:rPr>
          <w:lang w:eastAsia="ru-RU"/>
        </w:rPr>
        <w:t xml:space="preserve">над </w:t>
      </w:r>
      <w:r w:rsidRPr="00A574C8">
        <w:rPr>
          <w:lang w:eastAsia="ru-RU"/>
        </w:rPr>
        <w:t>проект</w:t>
      </w:r>
      <w:r w:rsidR="00FE5462">
        <w:rPr>
          <w:lang w:eastAsia="ru-RU"/>
        </w:rPr>
        <w:t>ом</w:t>
      </w:r>
      <w:r w:rsidRPr="00A574C8">
        <w:rPr>
          <w:lang w:eastAsia="ru-RU"/>
        </w:rPr>
        <w:t xml:space="preserve">; может быть открытой (явной) или скрытой. 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Методы исследования</w:t>
      </w:r>
      <w:r w:rsidRPr="00A574C8">
        <w:rPr>
          <w:lang w:eastAsia="ru-RU"/>
        </w:rPr>
        <w:t xml:space="preserve"> – основные способы проведения исследования.</w:t>
      </w:r>
    </w:p>
    <w:p w:rsidR="00F7670A" w:rsidRPr="00A574C8" w:rsidRDefault="00F7670A" w:rsidP="00B93041">
      <w:pPr>
        <w:pStyle w:val="ad"/>
        <w:spacing w:before="0" w:after="0"/>
        <w:ind w:firstLine="709"/>
        <w:jc w:val="both"/>
      </w:pPr>
      <w:r w:rsidRPr="00A574C8">
        <w:rPr>
          <w:b/>
          <w:bCs/>
        </w:rPr>
        <w:t>О</w:t>
      </w:r>
      <w:r w:rsidR="004C0F02">
        <w:rPr>
          <w:b/>
          <w:bCs/>
        </w:rPr>
        <w:t>бъект</w:t>
      </w:r>
      <w:r w:rsidRPr="00A574C8">
        <w:t xml:space="preserve"> – категория, выражающая то, что противостоит субъекту в его предметно-практической и познавательной деятельности.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 xml:space="preserve">Оппонент </w:t>
      </w:r>
      <w:r w:rsidRPr="00A574C8">
        <w:rPr>
          <w:lang w:eastAsia="ru-RU"/>
        </w:rPr>
        <w:t xml:space="preserve">– на защите проекта </w:t>
      </w:r>
      <w:r w:rsidR="00AA62CA">
        <w:rPr>
          <w:lang w:eastAsia="ru-RU"/>
        </w:rPr>
        <w:t>человек</w:t>
      </w:r>
      <w:r w:rsidRPr="00A574C8">
        <w:rPr>
          <w:lang w:eastAsia="ru-RU"/>
        </w:rPr>
        <w:t>, имеющий цель с помощью серии вопросов выявить в проекте противоречия или другие недочёты.</w:t>
      </w:r>
    </w:p>
    <w:p w:rsid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Портфолио</w:t>
      </w:r>
      <w:r w:rsidRPr="00A574C8">
        <w:rPr>
          <w:lang w:eastAsia="ru-RU"/>
        </w:rPr>
        <w:t xml:space="preserve"> (папка) проекта – подборка </w:t>
      </w:r>
      <w:r w:rsidR="002B4D0A">
        <w:rPr>
          <w:lang w:eastAsia="ru-RU"/>
        </w:rPr>
        <w:t xml:space="preserve">рабочих </w:t>
      </w:r>
      <w:r w:rsidRPr="00A574C8">
        <w:rPr>
          <w:lang w:eastAsia="ru-RU"/>
        </w:rPr>
        <w:t>материалов проекта.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Практико-ориентированный проект</w:t>
      </w:r>
      <w:r w:rsidRPr="00A574C8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4C0F02" w:rsidRPr="00A574C8" w:rsidRDefault="004C0F02" w:rsidP="00B93041">
      <w:pPr>
        <w:pStyle w:val="ad"/>
        <w:spacing w:before="0" w:after="0"/>
        <w:ind w:firstLine="709"/>
        <w:jc w:val="both"/>
      </w:pPr>
      <w:r w:rsidRPr="00A574C8">
        <w:rPr>
          <w:b/>
          <w:bCs/>
        </w:rPr>
        <w:t>П</w:t>
      </w:r>
      <w:r w:rsidR="00AA62CA">
        <w:rPr>
          <w:b/>
          <w:bCs/>
        </w:rPr>
        <w:t>редмет</w:t>
      </w:r>
      <w:r w:rsidRPr="00A574C8">
        <w:rPr>
          <w:b/>
          <w:bCs/>
        </w:rPr>
        <w:t xml:space="preserve"> </w:t>
      </w:r>
      <w:r w:rsidRPr="00A574C8">
        <w:t>– конкретная часть объекта или процесс в нем происходящий или аспект проблемы.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Презентация проекта</w:t>
      </w:r>
      <w:r w:rsidRPr="00A574C8">
        <w:rPr>
          <w:lang w:eastAsia="ru-RU"/>
        </w:rPr>
        <w:t xml:space="preserve"> – публичное предъявление результатов проекта.</w:t>
      </w:r>
    </w:p>
    <w:p w:rsid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 xml:space="preserve">Проблема </w:t>
      </w:r>
      <w:r w:rsidRPr="00A574C8">
        <w:rPr>
          <w:lang w:eastAsia="ru-RU"/>
        </w:rPr>
        <w:t xml:space="preserve">– социально-значимое противоречие, разрешение которой является прагматической целью проекта. Проблемой может быть, например, противоречие между </w:t>
      </w:r>
      <w:r w:rsidRPr="00A574C8">
        <w:rPr>
          <w:lang w:eastAsia="ru-RU"/>
        </w:rPr>
        <w:lastRenderedPageBreak/>
        <w:t>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Продукт проектной деятельности</w:t>
      </w:r>
      <w:r w:rsidRPr="00A574C8">
        <w:rPr>
          <w:lang w:eastAsia="ru-RU"/>
        </w:rPr>
        <w:t xml:space="preserve"> – разработанное реальное средство разрешения поставленной проблемы.</w:t>
      </w:r>
    </w:p>
    <w:p w:rsidR="00A574C8" w:rsidRPr="00A574C8" w:rsidRDefault="00A574C8" w:rsidP="00B93041">
      <w:pPr>
        <w:suppressAutoHyphens w:val="0"/>
        <w:ind w:firstLine="709"/>
        <w:jc w:val="both"/>
        <w:rPr>
          <w:b/>
          <w:i/>
          <w:lang w:eastAsia="ru-RU"/>
        </w:rPr>
      </w:pPr>
      <w:r w:rsidRPr="00A574C8">
        <w:rPr>
          <w:b/>
          <w:i/>
          <w:lang w:eastAsia="ru-RU"/>
        </w:rPr>
        <w:t>Проект:</w:t>
      </w:r>
    </w:p>
    <w:p w:rsidR="00A574C8" w:rsidRPr="00A574C8" w:rsidRDefault="00A574C8" w:rsidP="00B93041">
      <w:pPr>
        <w:numPr>
          <w:ilvl w:val="0"/>
          <w:numId w:val="13"/>
        </w:numPr>
        <w:tabs>
          <w:tab w:val="clear" w:pos="720"/>
          <w:tab w:val="num" w:pos="993"/>
        </w:tabs>
        <w:suppressAutoHyphens w:val="0"/>
        <w:ind w:left="0" w:firstLine="709"/>
        <w:jc w:val="both"/>
        <w:rPr>
          <w:lang w:eastAsia="ru-RU"/>
        </w:rPr>
      </w:pPr>
      <w:r w:rsidRPr="00A574C8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A574C8" w:rsidRPr="00A574C8" w:rsidRDefault="00A574C8" w:rsidP="00B93041">
      <w:pPr>
        <w:numPr>
          <w:ilvl w:val="0"/>
          <w:numId w:val="13"/>
        </w:numPr>
        <w:tabs>
          <w:tab w:val="clear" w:pos="720"/>
          <w:tab w:val="num" w:pos="993"/>
        </w:tabs>
        <w:suppressAutoHyphens w:val="0"/>
        <w:ind w:left="0" w:firstLine="709"/>
        <w:jc w:val="both"/>
        <w:rPr>
          <w:lang w:eastAsia="ru-RU"/>
        </w:rPr>
      </w:pPr>
      <w:r w:rsidRPr="00A574C8">
        <w:rPr>
          <w:lang w:eastAsia="ru-RU"/>
        </w:rPr>
        <w:t>Метод обучения, основанный на постановке социально-значимой цели и её практическом достижении. В отличие от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2145BF" w:rsidRDefault="002145BF" w:rsidP="00B93041">
      <w:pPr>
        <w:suppressAutoHyphens w:val="0"/>
        <w:ind w:firstLine="709"/>
        <w:jc w:val="both"/>
        <w:rPr>
          <w:b/>
          <w:i/>
          <w:lang w:eastAsia="ru-RU"/>
        </w:rPr>
      </w:pPr>
      <w:r>
        <w:t>3) Р</w:t>
      </w:r>
      <w:r w:rsidRPr="00A574C8">
        <w:t>абота, направленная на решение конкретной проблемы, на достижение оптимальным способом заранее запланированного результата.</w:t>
      </w:r>
    </w:p>
    <w:p w:rsidR="00A574C8" w:rsidRPr="00A574C8" w:rsidRDefault="00A574C8" w:rsidP="00B93041">
      <w:pPr>
        <w:suppressAutoHyphens w:val="0"/>
        <w:ind w:firstLine="709"/>
        <w:jc w:val="both"/>
        <w:rPr>
          <w:b/>
          <w:i/>
          <w:lang w:eastAsia="ru-RU"/>
        </w:rPr>
      </w:pPr>
      <w:r w:rsidRPr="00A574C8">
        <w:rPr>
          <w:b/>
          <w:i/>
          <w:lang w:eastAsia="ru-RU"/>
        </w:rPr>
        <w:t>Проектирование:</w:t>
      </w:r>
    </w:p>
    <w:p w:rsidR="00A574C8" w:rsidRPr="00A574C8" w:rsidRDefault="00A574C8" w:rsidP="00B93041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A574C8">
        <w:rPr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Проектная деятельность</w:t>
      </w:r>
      <w:r w:rsidRPr="00A574C8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A574C8" w:rsidRPr="00A574C8" w:rsidRDefault="00A574C8" w:rsidP="00B93041">
      <w:pPr>
        <w:suppressAutoHyphens w:val="0"/>
        <w:ind w:firstLine="709"/>
        <w:jc w:val="both"/>
        <w:rPr>
          <w:b/>
          <w:i/>
          <w:lang w:eastAsia="ru-RU"/>
        </w:rPr>
      </w:pPr>
      <w:r w:rsidRPr="00A574C8">
        <w:rPr>
          <w:b/>
          <w:i/>
          <w:lang w:eastAsia="ru-RU"/>
        </w:rPr>
        <w:t>Результаты проекта: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lang w:eastAsia="ru-RU"/>
        </w:rPr>
        <w:t>1) выход проекта;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lang w:eastAsia="ru-RU"/>
        </w:rPr>
        <w:t>2) портфолио проекта;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lang w:eastAsia="ru-RU"/>
        </w:rPr>
        <w:t>3) педагогический результат, выражающийся в развитии личностной и интеллектуальной сфер  обучающегося, формировании у него определённых общих компетенций и др.</w:t>
      </w:r>
    </w:p>
    <w:p w:rsidR="002145BF" w:rsidRPr="00A574C8" w:rsidRDefault="002145BF" w:rsidP="00B93041">
      <w:pPr>
        <w:pStyle w:val="ad"/>
        <w:spacing w:before="0" w:after="0"/>
        <w:ind w:firstLine="709"/>
        <w:jc w:val="both"/>
      </w:pPr>
      <w:r w:rsidRPr="00A574C8">
        <w:rPr>
          <w:b/>
          <w:bCs/>
          <w:color w:val="00000A"/>
        </w:rPr>
        <w:t>Р</w:t>
      </w:r>
      <w:r>
        <w:rPr>
          <w:b/>
          <w:bCs/>
          <w:color w:val="00000A"/>
        </w:rPr>
        <w:t xml:space="preserve">еферат </w:t>
      </w:r>
      <w:r w:rsidRPr="00A574C8">
        <w:rPr>
          <w:color w:val="00000A"/>
        </w:rPr>
        <w:t>– самостоятельно выполненная письменная работа научно-исследовательского характера по одной из актуальных теоретических или практических проблем. Реферат – сбор и представление исчерпывающей информации по заданной теме из различных источников, в том числе представление различных точек зрения по этому вопросу, приведение статистических данных, интересных фактов.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 xml:space="preserve">Рецензент </w:t>
      </w:r>
      <w:r w:rsidRPr="00A574C8">
        <w:rPr>
          <w:lang w:eastAsia="ru-RU"/>
        </w:rPr>
        <w:t>– на защите проекта преподаватель (специалист), представивший рецензию на подготовленный проект.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Руководитель проекта</w:t>
      </w:r>
      <w:r w:rsidRPr="00A574C8">
        <w:rPr>
          <w:lang w:eastAsia="ru-RU"/>
        </w:rPr>
        <w:t xml:space="preserve"> – преподаватель, непосредственно координирующий проектную деятельность индивидуального исполнителя.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Структура проекта</w:t>
      </w:r>
      <w:r w:rsidRPr="00A574C8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Творческий проект</w:t>
      </w:r>
      <w:r w:rsidRPr="00A574C8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A574C8" w:rsidRPr="00A574C8" w:rsidRDefault="00A574C8" w:rsidP="0002091E">
      <w:pPr>
        <w:suppressAutoHyphens w:val="0"/>
        <w:ind w:firstLine="567"/>
        <w:jc w:val="both"/>
        <w:rPr>
          <w:lang w:eastAsia="ru-RU"/>
        </w:rPr>
      </w:pPr>
      <w:r w:rsidRPr="00A574C8">
        <w:rPr>
          <w:b/>
          <w:i/>
          <w:lang w:eastAsia="ru-RU"/>
        </w:rPr>
        <w:t>Учебный проект</w:t>
      </w:r>
      <w:r w:rsidRPr="00A574C8">
        <w:rPr>
          <w:lang w:eastAsia="ru-RU"/>
        </w:rPr>
        <w:t xml:space="preserve"> – проект, осуществляемый обучающимися под руководством преподавателя и имеющий не только прагматическую, но и педагогическую цель.</w:t>
      </w:r>
    </w:p>
    <w:p w:rsidR="002B2FE8" w:rsidRDefault="00A574C8" w:rsidP="00945104">
      <w:pPr>
        <w:suppressAutoHyphens w:val="0"/>
        <w:ind w:firstLine="567"/>
        <w:jc w:val="both"/>
        <w:rPr>
          <w:b/>
        </w:rPr>
      </w:pPr>
      <w:r w:rsidRPr="00A574C8">
        <w:rPr>
          <w:b/>
          <w:i/>
          <w:lang w:eastAsia="ru-RU"/>
        </w:rPr>
        <w:t>Цель проекта</w:t>
      </w:r>
      <w:r w:rsidRPr="00A574C8">
        <w:rPr>
          <w:lang w:eastAsia="ru-RU"/>
        </w:rPr>
        <w:t xml:space="preserve"> – модель желаемого конечного результата (продукта).</w:t>
      </w:r>
    </w:p>
    <w:sectPr w:rsidR="002B2FE8" w:rsidSect="00087084">
      <w:footerReference w:type="default" r:id="rId11"/>
      <w:pgSz w:w="11906" w:h="16838" w:code="9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07" w:rsidRDefault="00902E07">
      <w:r>
        <w:separator/>
      </w:r>
    </w:p>
  </w:endnote>
  <w:endnote w:type="continuationSeparator" w:id="1">
    <w:p w:rsidR="00902E07" w:rsidRDefault="0090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23259"/>
      <w:docPartObj>
        <w:docPartGallery w:val="Page Numbers (Bottom of Page)"/>
        <w:docPartUnique/>
      </w:docPartObj>
    </w:sdtPr>
    <w:sdtContent>
      <w:p w:rsidR="00C56D78" w:rsidRPr="000924D6" w:rsidRDefault="00E63B46" w:rsidP="000924D6">
        <w:pPr>
          <w:pStyle w:val="ab"/>
          <w:jc w:val="center"/>
        </w:pPr>
        <w:fldSimple w:instr="PAGE   \* MERGEFORMAT">
          <w:r w:rsidR="00610AE5">
            <w:rPr>
              <w:noProof/>
            </w:rPr>
            <w:t>24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07" w:rsidRDefault="00902E07">
      <w:r>
        <w:separator/>
      </w:r>
    </w:p>
  </w:footnote>
  <w:footnote w:type="continuationSeparator" w:id="1">
    <w:p w:rsidR="00902E07" w:rsidRDefault="00902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>
    <w:nsid w:val="01793827"/>
    <w:multiLevelType w:val="multilevel"/>
    <w:tmpl w:val="B99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5A60EF"/>
    <w:multiLevelType w:val="hybridMultilevel"/>
    <w:tmpl w:val="998A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B623E6"/>
    <w:multiLevelType w:val="hybridMultilevel"/>
    <w:tmpl w:val="C4A6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3435524"/>
    <w:multiLevelType w:val="multilevel"/>
    <w:tmpl w:val="260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696D3F"/>
    <w:multiLevelType w:val="multilevel"/>
    <w:tmpl w:val="A61C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E2345B"/>
    <w:multiLevelType w:val="multilevel"/>
    <w:tmpl w:val="9A74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6EF3667"/>
    <w:multiLevelType w:val="hybridMultilevel"/>
    <w:tmpl w:val="DC8C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B23A80"/>
    <w:multiLevelType w:val="hybridMultilevel"/>
    <w:tmpl w:val="C138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4C27FB"/>
    <w:multiLevelType w:val="multilevel"/>
    <w:tmpl w:val="DEA8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BB5D89"/>
    <w:multiLevelType w:val="hybridMultilevel"/>
    <w:tmpl w:val="193C94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0B1A1930"/>
    <w:multiLevelType w:val="multilevel"/>
    <w:tmpl w:val="E726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B84E49"/>
    <w:multiLevelType w:val="multilevel"/>
    <w:tmpl w:val="1B1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B95EF2"/>
    <w:multiLevelType w:val="multilevel"/>
    <w:tmpl w:val="600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C780F5A"/>
    <w:multiLevelType w:val="multilevel"/>
    <w:tmpl w:val="4DF6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2C0FBD"/>
    <w:multiLevelType w:val="multilevel"/>
    <w:tmpl w:val="F7B4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4010F6"/>
    <w:multiLevelType w:val="multilevel"/>
    <w:tmpl w:val="BAF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145875"/>
    <w:multiLevelType w:val="multilevel"/>
    <w:tmpl w:val="BE54400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2">
    <w:nsid w:val="0E841933"/>
    <w:multiLevelType w:val="multilevel"/>
    <w:tmpl w:val="EE98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3B6F96"/>
    <w:multiLevelType w:val="hybridMultilevel"/>
    <w:tmpl w:val="20441E9E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FDB7DDD"/>
    <w:multiLevelType w:val="multilevel"/>
    <w:tmpl w:val="95BC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067903"/>
    <w:multiLevelType w:val="hybridMultilevel"/>
    <w:tmpl w:val="6D7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03907BF"/>
    <w:multiLevelType w:val="multilevel"/>
    <w:tmpl w:val="A6A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3500E22"/>
    <w:multiLevelType w:val="hybridMultilevel"/>
    <w:tmpl w:val="A496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4DA2E55"/>
    <w:multiLevelType w:val="multilevel"/>
    <w:tmpl w:val="5C8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BB66E0"/>
    <w:multiLevelType w:val="multilevel"/>
    <w:tmpl w:val="D4F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7A95969"/>
    <w:multiLevelType w:val="multilevel"/>
    <w:tmpl w:val="B7C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3">
    <w:nsid w:val="18826A4D"/>
    <w:multiLevelType w:val="multilevel"/>
    <w:tmpl w:val="BDCC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B3C76B1"/>
    <w:multiLevelType w:val="multilevel"/>
    <w:tmpl w:val="7CC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C9F434A"/>
    <w:multiLevelType w:val="multilevel"/>
    <w:tmpl w:val="48DA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DD36798"/>
    <w:multiLevelType w:val="multilevel"/>
    <w:tmpl w:val="EA5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E746D29"/>
    <w:multiLevelType w:val="hybridMultilevel"/>
    <w:tmpl w:val="5E0C79EE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ADE0E472">
      <w:start w:val="1"/>
      <w:numFmt w:val="decimal"/>
      <w:lvlText w:val="%2."/>
      <w:lvlJc w:val="left"/>
      <w:pPr>
        <w:ind w:left="2284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8">
    <w:nsid w:val="1F095950"/>
    <w:multiLevelType w:val="multilevel"/>
    <w:tmpl w:val="3922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BC645F"/>
    <w:multiLevelType w:val="multilevel"/>
    <w:tmpl w:val="9C1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E92D6C"/>
    <w:multiLevelType w:val="multilevel"/>
    <w:tmpl w:val="A38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E86151"/>
    <w:multiLevelType w:val="multilevel"/>
    <w:tmpl w:val="3176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3">
    <w:nsid w:val="238F50FC"/>
    <w:multiLevelType w:val="multilevel"/>
    <w:tmpl w:val="1066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4E80901"/>
    <w:multiLevelType w:val="hybridMultilevel"/>
    <w:tmpl w:val="EE84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5810990"/>
    <w:multiLevelType w:val="multilevel"/>
    <w:tmpl w:val="EEEC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80E6B2D"/>
    <w:multiLevelType w:val="hybridMultilevel"/>
    <w:tmpl w:val="B61CC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99750B0"/>
    <w:multiLevelType w:val="multilevel"/>
    <w:tmpl w:val="4C3C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F95DA8"/>
    <w:multiLevelType w:val="hybridMultilevel"/>
    <w:tmpl w:val="6EC636DA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B5A4CA1"/>
    <w:multiLevelType w:val="multilevel"/>
    <w:tmpl w:val="231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C7C4586"/>
    <w:multiLevelType w:val="hybridMultilevel"/>
    <w:tmpl w:val="BB48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C9D32AC"/>
    <w:multiLevelType w:val="multilevel"/>
    <w:tmpl w:val="56B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EDB38A5"/>
    <w:multiLevelType w:val="hybridMultilevel"/>
    <w:tmpl w:val="8EB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F894F06"/>
    <w:multiLevelType w:val="multilevel"/>
    <w:tmpl w:val="DB86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0A032BE"/>
    <w:multiLevelType w:val="hybridMultilevel"/>
    <w:tmpl w:val="50EA9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30B54307"/>
    <w:multiLevelType w:val="multilevel"/>
    <w:tmpl w:val="63A0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0E91E3F"/>
    <w:multiLevelType w:val="hybridMultilevel"/>
    <w:tmpl w:val="24DA4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17E7AE7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1">
    <w:nsid w:val="320951B2"/>
    <w:multiLevelType w:val="multilevel"/>
    <w:tmpl w:val="A7E0A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32144B3"/>
    <w:multiLevelType w:val="multilevel"/>
    <w:tmpl w:val="74BA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4887B51"/>
    <w:multiLevelType w:val="multilevel"/>
    <w:tmpl w:val="430E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4DD4628"/>
    <w:multiLevelType w:val="multilevel"/>
    <w:tmpl w:val="80B8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6BA2F48"/>
    <w:multiLevelType w:val="multilevel"/>
    <w:tmpl w:val="200A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75459A2"/>
    <w:multiLevelType w:val="multilevel"/>
    <w:tmpl w:val="B2AE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7AB54F6"/>
    <w:multiLevelType w:val="multilevel"/>
    <w:tmpl w:val="3A94A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88F0E87"/>
    <w:multiLevelType w:val="hybridMultilevel"/>
    <w:tmpl w:val="10803D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9">
    <w:nsid w:val="3A25694F"/>
    <w:multiLevelType w:val="hybridMultilevel"/>
    <w:tmpl w:val="C24A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AD42551"/>
    <w:multiLevelType w:val="multilevel"/>
    <w:tmpl w:val="824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BD21452"/>
    <w:multiLevelType w:val="hybridMultilevel"/>
    <w:tmpl w:val="E856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E71294"/>
    <w:multiLevelType w:val="multilevel"/>
    <w:tmpl w:val="CFF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0FB19AF"/>
    <w:multiLevelType w:val="multilevel"/>
    <w:tmpl w:val="2736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11D37FC"/>
    <w:multiLevelType w:val="multilevel"/>
    <w:tmpl w:val="1AAA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4A53E0"/>
    <w:multiLevelType w:val="multilevel"/>
    <w:tmpl w:val="06066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6B3F5A"/>
    <w:multiLevelType w:val="multilevel"/>
    <w:tmpl w:val="400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E63BF4"/>
    <w:multiLevelType w:val="multilevel"/>
    <w:tmpl w:val="6728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4A1451"/>
    <w:multiLevelType w:val="multilevel"/>
    <w:tmpl w:val="3BC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4F06EA0"/>
    <w:multiLevelType w:val="hybridMultilevel"/>
    <w:tmpl w:val="6AB62676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5232430"/>
    <w:multiLevelType w:val="multilevel"/>
    <w:tmpl w:val="1F48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5AF1C2E"/>
    <w:multiLevelType w:val="multilevel"/>
    <w:tmpl w:val="A4FE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5CE2D1D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4">
    <w:nsid w:val="47C04B11"/>
    <w:multiLevelType w:val="multilevel"/>
    <w:tmpl w:val="009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7C764D2"/>
    <w:multiLevelType w:val="multilevel"/>
    <w:tmpl w:val="542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CC13DF4"/>
    <w:multiLevelType w:val="hybridMultilevel"/>
    <w:tmpl w:val="4B0A3436"/>
    <w:lvl w:ilvl="0" w:tplc="6DEA30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D94612D"/>
    <w:multiLevelType w:val="multilevel"/>
    <w:tmpl w:val="842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F95FB6"/>
    <w:multiLevelType w:val="hybridMultilevel"/>
    <w:tmpl w:val="EBB0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AD72E3"/>
    <w:multiLevelType w:val="multilevel"/>
    <w:tmpl w:val="5A4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0B444FF"/>
    <w:multiLevelType w:val="multilevel"/>
    <w:tmpl w:val="5EC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0DF3250"/>
    <w:multiLevelType w:val="hybridMultilevel"/>
    <w:tmpl w:val="DC2E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16F6054"/>
    <w:multiLevelType w:val="multilevel"/>
    <w:tmpl w:val="979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17B3095"/>
    <w:multiLevelType w:val="multilevel"/>
    <w:tmpl w:val="060A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1A85338"/>
    <w:multiLevelType w:val="multilevel"/>
    <w:tmpl w:val="B50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2927E2D"/>
    <w:multiLevelType w:val="multilevel"/>
    <w:tmpl w:val="B904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2AD0EB2"/>
    <w:multiLevelType w:val="multilevel"/>
    <w:tmpl w:val="D94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3D14819"/>
    <w:multiLevelType w:val="hybridMultilevel"/>
    <w:tmpl w:val="77846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44C30E7"/>
    <w:multiLevelType w:val="multilevel"/>
    <w:tmpl w:val="AF304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4CC6B74"/>
    <w:multiLevelType w:val="multilevel"/>
    <w:tmpl w:val="31EE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72B552A"/>
    <w:multiLevelType w:val="multilevel"/>
    <w:tmpl w:val="CD4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89877EF"/>
    <w:multiLevelType w:val="multilevel"/>
    <w:tmpl w:val="B01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A4F41C3"/>
    <w:multiLevelType w:val="hybridMultilevel"/>
    <w:tmpl w:val="22FEF2C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AA062D9"/>
    <w:multiLevelType w:val="multilevel"/>
    <w:tmpl w:val="D03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ABD4F5F"/>
    <w:multiLevelType w:val="multilevel"/>
    <w:tmpl w:val="892C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AF10F98"/>
    <w:multiLevelType w:val="hybridMultilevel"/>
    <w:tmpl w:val="B62C3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>
    <w:nsid w:val="5B27322E"/>
    <w:multiLevelType w:val="multilevel"/>
    <w:tmpl w:val="7B8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CB30C37"/>
    <w:multiLevelType w:val="hybridMultilevel"/>
    <w:tmpl w:val="205A9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D6B2270"/>
    <w:multiLevelType w:val="hybridMultilevel"/>
    <w:tmpl w:val="AC220490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3">
    <w:nsid w:val="5E2F79C1"/>
    <w:multiLevelType w:val="multilevel"/>
    <w:tmpl w:val="78E8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D136B5"/>
    <w:multiLevelType w:val="hybridMultilevel"/>
    <w:tmpl w:val="FDC896B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F9A57B9"/>
    <w:multiLevelType w:val="multilevel"/>
    <w:tmpl w:val="5302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0086F63"/>
    <w:multiLevelType w:val="hybridMultilevel"/>
    <w:tmpl w:val="DDCEB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11236DA"/>
    <w:multiLevelType w:val="hybridMultilevel"/>
    <w:tmpl w:val="D79AE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62A76CA6"/>
    <w:multiLevelType w:val="multilevel"/>
    <w:tmpl w:val="C67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3516F5A"/>
    <w:multiLevelType w:val="multilevel"/>
    <w:tmpl w:val="275E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>
    <w:nsid w:val="63A21010"/>
    <w:multiLevelType w:val="hybridMultilevel"/>
    <w:tmpl w:val="E1B43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5E97577"/>
    <w:multiLevelType w:val="multilevel"/>
    <w:tmpl w:val="6B38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64955A3"/>
    <w:multiLevelType w:val="hybridMultilevel"/>
    <w:tmpl w:val="0DA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35">
    <w:nsid w:val="69842BD7"/>
    <w:multiLevelType w:val="hybridMultilevel"/>
    <w:tmpl w:val="C24A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9AC423A"/>
    <w:multiLevelType w:val="multilevel"/>
    <w:tmpl w:val="CD0A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F53C8F"/>
    <w:multiLevelType w:val="multilevel"/>
    <w:tmpl w:val="F90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CFC4BD4"/>
    <w:multiLevelType w:val="hybridMultilevel"/>
    <w:tmpl w:val="B1F2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BD33D2"/>
    <w:multiLevelType w:val="multilevel"/>
    <w:tmpl w:val="56AC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0B11523"/>
    <w:multiLevelType w:val="multilevel"/>
    <w:tmpl w:val="2808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15F14D7"/>
    <w:multiLevelType w:val="multilevel"/>
    <w:tmpl w:val="5FD8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2394B96"/>
    <w:multiLevelType w:val="multilevel"/>
    <w:tmpl w:val="EB2E0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3AD0BA8"/>
    <w:multiLevelType w:val="multilevel"/>
    <w:tmpl w:val="BC6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4373E34"/>
    <w:multiLevelType w:val="multilevel"/>
    <w:tmpl w:val="2314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5674D28"/>
    <w:multiLevelType w:val="multilevel"/>
    <w:tmpl w:val="6BD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6A037CA"/>
    <w:multiLevelType w:val="multilevel"/>
    <w:tmpl w:val="191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8006AE9"/>
    <w:multiLevelType w:val="multilevel"/>
    <w:tmpl w:val="67C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796B51BC"/>
    <w:multiLevelType w:val="multilevel"/>
    <w:tmpl w:val="CD5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98078FF"/>
    <w:multiLevelType w:val="multilevel"/>
    <w:tmpl w:val="3DD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9F922B8"/>
    <w:multiLevelType w:val="multilevel"/>
    <w:tmpl w:val="4B3E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C094725"/>
    <w:multiLevelType w:val="hybridMultilevel"/>
    <w:tmpl w:val="DD52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DA03FCB"/>
    <w:multiLevelType w:val="hybridMultilevel"/>
    <w:tmpl w:val="01F2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9E20E9"/>
    <w:multiLevelType w:val="hybridMultilevel"/>
    <w:tmpl w:val="2B4E9C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7"/>
  </w:num>
  <w:num w:numId="4">
    <w:abstractNumId w:val="57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</w:num>
  <w:num w:numId="8">
    <w:abstractNumId w:val="52"/>
  </w:num>
  <w:num w:numId="9">
    <w:abstractNumId w:val="100"/>
  </w:num>
  <w:num w:numId="10">
    <w:abstractNumId w:val="28"/>
  </w:num>
  <w:num w:numId="11">
    <w:abstractNumId w:val="98"/>
  </w:num>
  <w:num w:numId="12">
    <w:abstractNumId w:val="25"/>
  </w:num>
  <w:num w:numId="1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1"/>
  </w:num>
  <w:num w:numId="17">
    <w:abstractNumId w:val="62"/>
  </w:num>
  <w:num w:numId="18">
    <w:abstractNumId w:val="90"/>
  </w:num>
  <w:num w:numId="19">
    <w:abstractNumId w:val="33"/>
  </w:num>
  <w:num w:numId="20">
    <w:abstractNumId w:val="35"/>
  </w:num>
  <w:num w:numId="21">
    <w:abstractNumId w:val="131"/>
  </w:num>
  <w:num w:numId="22">
    <w:abstractNumId w:val="124"/>
  </w:num>
  <w:num w:numId="23">
    <w:abstractNumId w:val="121"/>
  </w:num>
  <w:num w:numId="24">
    <w:abstractNumId w:val="60"/>
  </w:num>
  <w:num w:numId="25">
    <w:abstractNumId w:val="103"/>
  </w:num>
  <w:num w:numId="26">
    <w:abstractNumId w:val="69"/>
  </w:num>
  <w:num w:numId="27">
    <w:abstractNumId w:val="65"/>
  </w:num>
  <w:num w:numId="28">
    <w:abstractNumId w:val="96"/>
  </w:num>
  <w:num w:numId="29">
    <w:abstractNumId w:val="19"/>
  </w:num>
  <w:num w:numId="30">
    <w:abstractNumId w:val="156"/>
  </w:num>
  <w:num w:numId="31">
    <w:abstractNumId w:val="114"/>
  </w:num>
  <w:num w:numId="32">
    <w:abstractNumId w:val="105"/>
  </w:num>
  <w:num w:numId="33">
    <w:abstractNumId w:val="50"/>
  </w:num>
  <w:num w:numId="34">
    <w:abstractNumId w:val="145"/>
  </w:num>
  <w:num w:numId="35">
    <w:abstractNumId w:val="136"/>
  </w:num>
  <w:num w:numId="36">
    <w:abstractNumId w:val="29"/>
  </w:num>
  <w:num w:numId="37">
    <w:abstractNumId w:val="77"/>
  </w:num>
  <w:num w:numId="38">
    <w:abstractNumId w:val="12"/>
  </w:num>
  <w:num w:numId="39">
    <w:abstractNumId w:val="116"/>
  </w:num>
  <w:num w:numId="40">
    <w:abstractNumId w:val="20"/>
  </w:num>
  <w:num w:numId="41">
    <w:abstractNumId w:val="111"/>
  </w:num>
  <w:num w:numId="42">
    <w:abstractNumId w:val="144"/>
  </w:num>
  <w:num w:numId="43">
    <w:abstractNumId w:val="17"/>
  </w:num>
  <w:num w:numId="44">
    <w:abstractNumId w:val="108"/>
  </w:num>
  <w:num w:numId="45">
    <w:abstractNumId w:val="128"/>
  </w:num>
  <w:num w:numId="46">
    <w:abstractNumId w:val="118"/>
  </w:num>
  <w:num w:numId="47">
    <w:abstractNumId w:val="68"/>
  </w:num>
  <w:num w:numId="48">
    <w:abstractNumId w:val="86"/>
  </w:num>
  <w:num w:numId="49">
    <w:abstractNumId w:val="129"/>
  </w:num>
  <w:num w:numId="50">
    <w:abstractNumId w:val="85"/>
  </w:num>
  <w:num w:numId="51">
    <w:abstractNumId w:val="83"/>
  </w:num>
  <w:num w:numId="52">
    <w:abstractNumId w:val="56"/>
  </w:num>
  <w:num w:numId="53">
    <w:abstractNumId w:val="125"/>
  </w:num>
  <w:num w:numId="54">
    <w:abstractNumId w:val="45"/>
  </w:num>
  <w:num w:numId="55">
    <w:abstractNumId w:val="143"/>
  </w:num>
  <w:num w:numId="56">
    <w:abstractNumId w:val="24"/>
  </w:num>
  <w:num w:numId="57">
    <w:abstractNumId w:val="43"/>
  </w:num>
  <w:num w:numId="58">
    <w:abstractNumId w:val="46"/>
  </w:num>
  <w:num w:numId="59">
    <w:abstractNumId w:val="80"/>
  </w:num>
  <w:num w:numId="60">
    <w:abstractNumId w:val="102"/>
  </w:num>
  <w:num w:numId="61">
    <w:abstractNumId w:val="89"/>
  </w:num>
  <w:num w:numId="62">
    <w:abstractNumId w:val="112"/>
  </w:num>
  <w:num w:numId="63">
    <w:abstractNumId w:val="147"/>
  </w:num>
  <w:num w:numId="64">
    <w:abstractNumId w:val="94"/>
  </w:num>
  <w:num w:numId="65">
    <w:abstractNumId w:val="110"/>
  </w:num>
  <w:num w:numId="66">
    <w:abstractNumId w:val="59"/>
  </w:num>
  <w:num w:numId="67">
    <w:abstractNumId w:val="71"/>
  </w:num>
  <w:num w:numId="68">
    <w:abstractNumId w:val="32"/>
  </w:num>
  <w:num w:numId="69">
    <w:abstractNumId w:val="123"/>
  </w:num>
  <w:num w:numId="70">
    <w:abstractNumId w:val="74"/>
  </w:num>
  <w:num w:numId="71">
    <w:abstractNumId w:val="84"/>
  </w:num>
  <w:num w:numId="72">
    <w:abstractNumId w:val="48"/>
  </w:num>
  <w:num w:numId="73">
    <w:abstractNumId w:val="63"/>
  </w:num>
  <w:num w:numId="74">
    <w:abstractNumId w:val="138"/>
  </w:num>
  <w:num w:numId="75">
    <w:abstractNumId w:val="66"/>
  </w:num>
  <w:num w:numId="76">
    <w:abstractNumId w:val="23"/>
  </w:num>
  <w:num w:numId="77">
    <w:abstractNumId w:val="87"/>
  </w:num>
  <w:num w:numId="78">
    <w:abstractNumId w:val="76"/>
  </w:num>
  <w:num w:numId="79">
    <w:abstractNumId w:val="146"/>
  </w:num>
  <w:num w:numId="80">
    <w:abstractNumId w:val="148"/>
  </w:num>
  <w:num w:numId="81">
    <w:abstractNumId w:val="49"/>
  </w:num>
  <w:num w:numId="82">
    <w:abstractNumId w:val="34"/>
  </w:num>
  <w:num w:numId="83">
    <w:abstractNumId w:val="101"/>
  </w:num>
  <w:num w:numId="84">
    <w:abstractNumId w:val="44"/>
  </w:num>
  <w:num w:numId="85">
    <w:abstractNumId w:val="132"/>
  </w:num>
  <w:num w:numId="86">
    <w:abstractNumId w:val="142"/>
  </w:num>
  <w:num w:numId="87">
    <w:abstractNumId w:val="73"/>
  </w:num>
  <w:num w:numId="88">
    <w:abstractNumId w:val="91"/>
  </w:num>
  <w:num w:numId="89">
    <w:abstractNumId w:val="97"/>
  </w:num>
  <w:num w:numId="90">
    <w:abstractNumId w:val="149"/>
  </w:num>
  <w:num w:numId="91">
    <w:abstractNumId w:val="39"/>
  </w:num>
  <w:num w:numId="92">
    <w:abstractNumId w:val="40"/>
  </w:num>
  <w:num w:numId="93">
    <w:abstractNumId w:val="106"/>
  </w:num>
  <w:num w:numId="94">
    <w:abstractNumId w:val="104"/>
  </w:num>
  <w:num w:numId="95">
    <w:abstractNumId w:val="92"/>
  </w:num>
  <w:num w:numId="96">
    <w:abstractNumId w:val="51"/>
  </w:num>
  <w:num w:numId="97">
    <w:abstractNumId w:val="115"/>
  </w:num>
  <w:num w:numId="98">
    <w:abstractNumId w:val="41"/>
  </w:num>
  <w:num w:numId="99">
    <w:abstractNumId w:val="36"/>
  </w:num>
  <w:num w:numId="100">
    <w:abstractNumId w:val="120"/>
  </w:num>
  <w:num w:numId="101">
    <w:abstractNumId w:val="18"/>
  </w:num>
  <w:num w:numId="102">
    <w:abstractNumId w:val="55"/>
  </w:num>
  <w:num w:numId="103">
    <w:abstractNumId w:val="81"/>
  </w:num>
  <w:num w:numId="104">
    <w:abstractNumId w:val="158"/>
  </w:num>
  <w:num w:numId="105">
    <w:abstractNumId w:val="54"/>
  </w:num>
  <w:num w:numId="106">
    <w:abstractNumId w:val="130"/>
  </w:num>
  <w:num w:numId="107">
    <w:abstractNumId w:val="150"/>
  </w:num>
  <w:num w:numId="108">
    <w:abstractNumId w:val="64"/>
  </w:num>
  <w:num w:numId="109">
    <w:abstractNumId w:val="67"/>
  </w:num>
  <w:num w:numId="110">
    <w:abstractNumId w:val="78"/>
  </w:num>
  <w:num w:numId="111">
    <w:abstractNumId w:val="126"/>
  </w:num>
  <w:num w:numId="112">
    <w:abstractNumId w:val="155"/>
  </w:num>
  <w:num w:numId="113">
    <w:abstractNumId w:val="117"/>
  </w:num>
  <w:num w:numId="114">
    <w:abstractNumId w:val="14"/>
  </w:num>
  <w:num w:numId="115">
    <w:abstractNumId w:val="109"/>
  </w:num>
  <w:num w:numId="116">
    <w:abstractNumId w:val="58"/>
  </w:num>
  <w:num w:numId="117">
    <w:abstractNumId w:val="127"/>
  </w:num>
  <w:num w:numId="118">
    <w:abstractNumId w:val="93"/>
  </w:num>
  <w:num w:numId="119">
    <w:abstractNumId w:val="139"/>
  </w:num>
  <w:num w:numId="120">
    <w:abstractNumId w:val="133"/>
  </w:num>
  <w:num w:numId="121">
    <w:abstractNumId w:val="42"/>
  </w:num>
  <w:num w:numId="122">
    <w:abstractNumId w:val="47"/>
  </w:num>
  <w:num w:numId="123">
    <w:abstractNumId w:val="21"/>
  </w:num>
  <w:num w:numId="124">
    <w:abstractNumId w:val="122"/>
  </w:num>
  <w:num w:numId="125">
    <w:abstractNumId w:val="70"/>
  </w:num>
  <w:num w:numId="126">
    <w:abstractNumId w:val="157"/>
  </w:num>
  <w:num w:numId="12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"/>
  </w:num>
  <w:num w:numId="129">
    <w:abstractNumId w:val="31"/>
  </w:num>
  <w:num w:numId="130">
    <w:abstractNumId w:val="99"/>
  </w:num>
  <w:num w:numId="131">
    <w:abstractNumId w:val="61"/>
  </w:num>
  <w:num w:numId="132">
    <w:abstractNumId w:val="26"/>
  </w:num>
  <w:num w:numId="133">
    <w:abstractNumId w:val="152"/>
  </w:num>
  <w:num w:numId="134">
    <w:abstractNumId w:val="82"/>
  </w:num>
  <w:num w:numId="135">
    <w:abstractNumId w:val="27"/>
  </w:num>
  <w:num w:numId="136">
    <w:abstractNumId w:val="72"/>
  </w:num>
  <w:num w:numId="137">
    <w:abstractNumId w:val="15"/>
  </w:num>
  <w:num w:numId="138">
    <w:abstractNumId w:val="16"/>
  </w:num>
  <w:num w:numId="139">
    <w:abstractNumId w:val="95"/>
  </w:num>
  <w:num w:numId="140">
    <w:abstractNumId w:val="140"/>
  </w:num>
  <w:num w:numId="141">
    <w:abstractNumId w:val="153"/>
  </w:num>
  <w:num w:numId="142">
    <w:abstractNumId w:val="75"/>
  </w:num>
  <w:num w:numId="143">
    <w:abstractNumId w:val="22"/>
  </w:num>
  <w:num w:numId="144">
    <w:abstractNumId w:val="151"/>
  </w:num>
  <w:num w:numId="145">
    <w:abstractNumId w:val="113"/>
  </w:num>
  <w:num w:numId="146">
    <w:abstractNumId w:val="53"/>
  </w:num>
  <w:num w:numId="147">
    <w:abstractNumId w:val="107"/>
  </w:num>
  <w:num w:numId="148">
    <w:abstractNumId w:val="88"/>
  </w:num>
  <w:num w:numId="149">
    <w:abstractNumId w:val="37"/>
  </w:num>
  <w:num w:numId="150">
    <w:abstractNumId w:val="135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87B37"/>
    <w:rsid w:val="00001558"/>
    <w:rsid w:val="00005607"/>
    <w:rsid w:val="00016E4C"/>
    <w:rsid w:val="0002091E"/>
    <w:rsid w:val="00020E79"/>
    <w:rsid w:val="00024D40"/>
    <w:rsid w:val="000325BB"/>
    <w:rsid w:val="00044083"/>
    <w:rsid w:val="000461FB"/>
    <w:rsid w:val="000478D6"/>
    <w:rsid w:val="00047A87"/>
    <w:rsid w:val="0006416F"/>
    <w:rsid w:val="00064FC7"/>
    <w:rsid w:val="0006658C"/>
    <w:rsid w:val="00071654"/>
    <w:rsid w:val="000724A0"/>
    <w:rsid w:val="00075953"/>
    <w:rsid w:val="000816CC"/>
    <w:rsid w:val="00084CC6"/>
    <w:rsid w:val="00086D30"/>
    <w:rsid w:val="00087084"/>
    <w:rsid w:val="000871A3"/>
    <w:rsid w:val="00091AA7"/>
    <w:rsid w:val="000924D6"/>
    <w:rsid w:val="000A38B1"/>
    <w:rsid w:val="000A5CB8"/>
    <w:rsid w:val="000B1123"/>
    <w:rsid w:val="000B23A3"/>
    <w:rsid w:val="000B2538"/>
    <w:rsid w:val="000B2931"/>
    <w:rsid w:val="000B66D6"/>
    <w:rsid w:val="000C237C"/>
    <w:rsid w:val="000C32DD"/>
    <w:rsid w:val="000C598C"/>
    <w:rsid w:val="000C6584"/>
    <w:rsid w:val="000E6142"/>
    <w:rsid w:val="000F032F"/>
    <w:rsid w:val="00103362"/>
    <w:rsid w:val="00133E79"/>
    <w:rsid w:val="00137A32"/>
    <w:rsid w:val="00151011"/>
    <w:rsid w:val="0016549C"/>
    <w:rsid w:val="00171CB8"/>
    <w:rsid w:val="001802DF"/>
    <w:rsid w:val="00193C6F"/>
    <w:rsid w:val="00195347"/>
    <w:rsid w:val="001A631A"/>
    <w:rsid w:val="001B1B01"/>
    <w:rsid w:val="001B51DA"/>
    <w:rsid w:val="001B5594"/>
    <w:rsid w:val="001B7C65"/>
    <w:rsid w:val="001C4590"/>
    <w:rsid w:val="001C7218"/>
    <w:rsid w:val="001D36C0"/>
    <w:rsid w:val="001D6187"/>
    <w:rsid w:val="001E190A"/>
    <w:rsid w:val="001E6789"/>
    <w:rsid w:val="001F0E76"/>
    <w:rsid w:val="001F2938"/>
    <w:rsid w:val="001F744B"/>
    <w:rsid w:val="00203D74"/>
    <w:rsid w:val="00214125"/>
    <w:rsid w:val="002145BF"/>
    <w:rsid w:val="00217964"/>
    <w:rsid w:val="002363E8"/>
    <w:rsid w:val="00247BA1"/>
    <w:rsid w:val="00256689"/>
    <w:rsid w:val="0025688B"/>
    <w:rsid w:val="00260BBB"/>
    <w:rsid w:val="0027050E"/>
    <w:rsid w:val="002736B3"/>
    <w:rsid w:val="002753CE"/>
    <w:rsid w:val="0027540D"/>
    <w:rsid w:val="00287B37"/>
    <w:rsid w:val="002A0E96"/>
    <w:rsid w:val="002A127A"/>
    <w:rsid w:val="002A49AB"/>
    <w:rsid w:val="002A740D"/>
    <w:rsid w:val="002B1546"/>
    <w:rsid w:val="002B2FE8"/>
    <w:rsid w:val="002B4D0A"/>
    <w:rsid w:val="002B6DDA"/>
    <w:rsid w:val="002B795D"/>
    <w:rsid w:val="002B7A9F"/>
    <w:rsid w:val="002C07CD"/>
    <w:rsid w:val="002C6F3B"/>
    <w:rsid w:val="002E2062"/>
    <w:rsid w:val="002E5030"/>
    <w:rsid w:val="002F3B10"/>
    <w:rsid w:val="002F4FF5"/>
    <w:rsid w:val="00304240"/>
    <w:rsid w:val="0030618F"/>
    <w:rsid w:val="00327DA2"/>
    <w:rsid w:val="00331671"/>
    <w:rsid w:val="003340CD"/>
    <w:rsid w:val="0033531A"/>
    <w:rsid w:val="003357DF"/>
    <w:rsid w:val="00336230"/>
    <w:rsid w:val="0034036F"/>
    <w:rsid w:val="00347B13"/>
    <w:rsid w:val="0035076D"/>
    <w:rsid w:val="00356757"/>
    <w:rsid w:val="003600EE"/>
    <w:rsid w:val="00374ECB"/>
    <w:rsid w:val="00384644"/>
    <w:rsid w:val="00386162"/>
    <w:rsid w:val="00386E7F"/>
    <w:rsid w:val="00390441"/>
    <w:rsid w:val="00392A67"/>
    <w:rsid w:val="00397CFF"/>
    <w:rsid w:val="00397D0B"/>
    <w:rsid w:val="003A1594"/>
    <w:rsid w:val="003A34C1"/>
    <w:rsid w:val="003A4830"/>
    <w:rsid w:val="003B3969"/>
    <w:rsid w:val="003C728D"/>
    <w:rsid w:val="003D1B1F"/>
    <w:rsid w:val="003D2C53"/>
    <w:rsid w:val="003D42C4"/>
    <w:rsid w:val="003D524D"/>
    <w:rsid w:val="003E4982"/>
    <w:rsid w:val="003F388E"/>
    <w:rsid w:val="003F6667"/>
    <w:rsid w:val="00401CB0"/>
    <w:rsid w:val="00401F99"/>
    <w:rsid w:val="00433A3F"/>
    <w:rsid w:val="004408CE"/>
    <w:rsid w:val="00455702"/>
    <w:rsid w:val="00467BFE"/>
    <w:rsid w:val="00472B89"/>
    <w:rsid w:val="00486FC0"/>
    <w:rsid w:val="004906F8"/>
    <w:rsid w:val="0049456B"/>
    <w:rsid w:val="00494D6D"/>
    <w:rsid w:val="00496B01"/>
    <w:rsid w:val="00497347"/>
    <w:rsid w:val="004977C5"/>
    <w:rsid w:val="00497F87"/>
    <w:rsid w:val="004A00DF"/>
    <w:rsid w:val="004A2DBF"/>
    <w:rsid w:val="004B266F"/>
    <w:rsid w:val="004B3FA7"/>
    <w:rsid w:val="004B6962"/>
    <w:rsid w:val="004C0F02"/>
    <w:rsid w:val="004C12C9"/>
    <w:rsid w:val="004C4A94"/>
    <w:rsid w:val="004C57F3"/>
    <w:rsid w:val="004D3729"/>
    <w:rsid w:val="004D47AF"/>
    <w:rsid w:val="004E115C"/>
    <w:rsid w:val="004E2FA6"/>
    <w:rsid w:val="004E45E2"/>
    <w:rsid w:val="004E56CF"/>
    <w:rsid w:val="004E6662"/>
    <w:rsid w:val="004F2273"/>
    <w:rsid w:val="004F2B06"/>
    <w:rsid w:val="004F6CCF"/>
    <w:rsid w:val="0050062B"/>
    <w:rsid w:val="00506817"/>
    <w:rsid w:val="0051066D"/>
    <w:rsid w:val="00526027"/>
    <w:rsid w:val="00530E0A"/>
    <w:rsid w:val="00531CDC"/>
    <w:rsid w:val="0053562A"/>
    <w:rsid w:val="00544D7D"/>
    <w:rsid w:val="005527D2"/>
    <w:rsid w:val="00553854"/>
    <w:rsid w:val="00560042"/>
    <w:rsid w:val="00560A8D"/>
    <w:rsid w:val="0056429E"/>
    <w:rsid w:val="0056636A"/>
    <w:rsid w:val="0056791D"/>
    <w:rsid w:val="00574BEF"/>
    <w:rsid w:val="00576822"/>
    <w:rsid w:val="00582D92"/>
    <w:rsid w:val="00583FCE"/>
    <w:rsid w:val="00590903"/>
    <w:rsid w:val="00597FE8"/>
    <w:rsid w:val="005D3909"/>
    <w:rsid w:val="005D515B"/>
    <w:rsid w:val="005E1C0E"/>
    <w:rsid w:val="005F680B"/>
    <w:rsid w:val="0060151D"/>
    <w:rsid w:val="00602DB4"/>
    <w:rsid w:val="00604F96"/>
    <w:rsid w:val="00606632"/>
    <w:rsid w:val="00607056"/>
    <w:rsid w:val="00610AE5"/>
    <w:rsid w:val="006171E8"/>
    <w:rsid w:val="00622144"/>
    <w:rsid w:val="00625D5A"/>
    <w:rsid w:val="00643DE0"/>
    <w:rsid w:val="006469C6"/>
    <w:rsid w:val="00647D00"/>
    <w:rsid w:val="0065511E"/>
    <w:rsid w:val="0065593A"/>
    <w:rsid w:val="00662A7A"/>
    <w:rsid w:val="00666AB7"/>
    <w:rsid w:val="00666E1E"/>
    <w:rsid w:val="00671692"/>
    <w:rsid w:val="00674B5A"/>
    <w:rsid w:val="00681EDA"/>
    <w:rsid w:val="00682BE6"/>
    <w:rsid w:val="00684A44"/>
    <w:rsid w:val="006A5884"/>
    <w:rsid w:val="006A6195"/>
    <w:rsid w:val="006C3DDC"/>
    <w:rsid w:val="006C4800"/>
    <w:rsid w:val="006C6387"/>
    <w:rsid w:val="006D0A55"/>
    <w:rsid w:val="006D0A6C"/>
    <w:rsid w:val="006D5C8E"/>
    <w:rsid w:val="006E4526"/>
    <w:rsid w:val="006F06AD"/>
    <w:rsid w:val="006F1B6D"/>
    <w:rsid w:val="006F1C1F"/>
    <w:rsid w:val="00700E1E"/>
    <w:rsid w:val="00712733"/>
    <w:rsid w:val="007212F7"/>
    <w:rsid w:val="007223CD"/>
    <w:rsid w:val="007242F4"/>
    <w:rsid w:val="007368C2"/>
    <w:rsid w:val="0074052B"/>
    <w:rsid w:val="007421F5"/>
    <w:rsid w:val="0075198C"/>
    <w:rsid w:val="00753C1F"/>
    <w:rsid w:val="007557D4"/>
    <w:rsid w:val="00756E5E"/>
    <w:rsid w:val="0077391B"/>
    <w:rsid w:val="00780A48"/>
    <w:rsid w:val="00782EDB"/>
    <w:rsid w:val="00791DB9"/>
    <w:rsid w:val="007938C5"/>
    <w:rsid w:val="00793FD3"/>
    <w:rsid w:val="00796112"/>
    <w:rsid w:val="007A3D63"/>
    <w:rsid w:val="007A56E7"/>
    <w:rsid w:val="007A7042"/>
    <w:rsid w:val="007A72BB"/>
    <w:rsid w:val="007C01D5"/>
    <w:rsid w:val="007C08C4"/>
    <w:rsid w:val="007E1597"/>
    <w:rsid w:val="007E2CFE"/>
    <w:rsid w:val="007F4859"/>
    <w:rsid w:val="007F57CE"/>
    <w:rsid w:val="007F689A"/>
    <w:rsid w:val="00802BFB"/>
    <w:rsid w:val="00806AE0"/>
    <w:rsid w:val="00807824"/>
    <w:rsid w:val="0081008C"/>
    <w:rsid w:val="008105C2"/>
    <w:rsid w:val="00812E6B"/>
    <w:rsid w:val="008223D5"/>
    <w:rsid w:val="00822EA0"/>
    <w:rsid w:val="008242E7"/>
    <w:rsid w:val="00830241"/>
    <w:rsid w:val="008305AA"/>
    <w:rsid w:val="00841936"/>
    <w:rsid w:val="008428E1"/>
    <w:rsid w:val="00854171"/>
    <w:rsid w:val="00856DBA"/>
    <w:rsid w:val="00885C5C"/>
    <w:rsid w:val="00886D2F"/>
    <w:rsid w:val="00896BE8"/>
    <w:rsid w:val="008A0954"/>
    <w:rsid w:val="008A2840"/>
    <w:rsid w:val="008B13FF"/>
    <w:rsid w:val="008C5F07"/>
    <w:rsid w:val="008C7321"/>
    <w:rsid w:val="008E0B33"/>
    <w:rsid w:val="008E461B"/>
    <w:rsid w:val="008E67F5"/>
    <w:rsid w:val="008F13F2"/>
    <w:rsid w:val="00900B3C"/>
    <w:rsid w:val="00902E07"/>
    <w:rsid w:val="009132FB"/>
    <w:rsid w:val="00913AFA"/>
    <w:rsid w:val="00922264"/>
    <w:rsid w:val="00922FFE"/>
    <w:rsid w:val="0092658F"/>
    <w:rsid w:val="00932432"/>
    <w:rsid w:val="00932D18"/>
    <w:rsid w:val="009335FC"/>
    <w:rsid w:val="009406F2"/>
    <w:rsid w:val="00945104"/>
    <w:rsid w:val="009500A6"/>
    <w:rsid w:val="00951AC4"/>
    <w:rsid w:val="0095278C"/>
    <w:rsid w:val="00957E9D"/>
    <w:rsid w:val="0096637F"/>
    <w:rsid w:val="00966B9B"/>
    <w:rsid w:val="009863E2"/>
    <w:rsid w:val="00986B9F"/>
    <w:rsid w:val="009A4754"/>
    <w:rsid w:val="009B168F"/>
    <w:rsid w:val="009B3628"/>
    <w:rsid w:val="009C0D71"/>
    <w:rsid w:val="009C0F9A"/>
    <w:rsid w:val="009C17A1"/>
    <w:rsid w:val="009C632F"/>
    <w:rsid w:val="009D51F2"/>
    <w:rsid w:val="009E51CF"/>
    <w:rsid w:val="009F23FB"/>
    <w:rsid w:val="009F6557"/>
    <w:rsid w:val="00A0026C"/>
    <w:rsid w:val="00A0272E"/>
    <w:rsid w:val="00A063B1"/>
    <w:rsid w:val="00A0724B"/>
    <w:rsid w:val="00A15769"/>
    <w:rsid w:val="00A23B94"/>
    <w:rsid w:val="00A24953"/>
    <w:rsid w:val="00A24CED"/>
    <w:rsid w:val="00A25AD1"/>
    <w:rsid w:val="00A27F4D"/>
    <w:rsid w:val="00A3203C"/>
    <w:rsid w:val="00A42C65"/>
    <w:rsid w:val="00A574C8"/>
    <w:rsid w:val="00A5790A"/>
    <w:rsid w:val="00A64441"/>
    <w:rsid w:val="00A652F7"/>
    <w:rsid w:val="00A66D58"/>
    <w:rsid w:val="00A67E6F"/>
    <w:rsid w:val="00A75EF9"/>
    <w:rsid w:val="00A76413"/>
    <w:rsid w:val="00A82ADC"/>
    <w:rsid w:val="00A854BE"/>
    <w:rsid w:val="00A878B9"/>
    <w:rsid w:val="00A9280C"/>
    <w:rsid w:val="00A92A7A"/>
    <w:rsid w:val="00AA0028"/>
    <w:rsid w:val="00AA62CA"/>
    <w:rsid w:val="00AA7034"/>
    <w:rsid w:val="00AB0512"/>
    <w:rsid w:val="00AB090E"/>
    <w:rsid w:val="00AB0FA1"/>
    <w:rsid w:val="00AC2804"/>
    <w:rsid w:val="00AD785E"/>
    <w:rsid w:val="00AE5338"/>
    <w:rsid w:val="00AF06E2"/>
    <w:rsid w:val="00AF4F9D"/>
    <w:rsid w:val="00B00E4C"/>
    <w:rsid w:val="00B0147E"/>
    <w:rsid w:val="00B124CD"/>
    <w:rsid w:val="00B26D38"/>
    <w:rsid w:val="00B40F37"/>
    <w:rsid w:val="00B447E0"/>
    <w:rsid w:val="00B46F7D"/>
    <w:rsid w:val="00B53361"/>
    <w:rsid w:val="00B5735E"/>
    <w:rsid w:val="00B854EF"/>
    <w:rsid w:val="00B91056"/>
    <w:rsid w:val="00B93041"/>
    <w:rsid w:val="00B942DF"/>
    <w:rsid w:val="00B947C6"/>
    <w:rsid w:val="00B94D55"/>
    <w:rsid w:val="00B959F7"/>
    <w:rsid w:val="00BA5479"/>
    <w:rsid w:val="00BB3549"/>
    <w:rsid w:val="00BC18CB"/>
    <w:rsid w:val="00BD084C"/>
    <w:rsid w:val="00BD66D3"/>
    <w:rsid w:val="00BE02B9"/>
    <w:rsid w:val="00BE6B73"/>
    <w:rsid w:val="00BE7601"/>
    <w:rsid w:val="00BF2373"/>
    <w:rsid w:val="00BF47B6"/>
    <w:rsid w:val="00BF73D9"/>
    <w:rsid w:val="00C00C6D"/>
    <w:rsid w:val="00C00D7F"/>
    <w:rsid w:val="00C02338"/>
    <w:rsid w:val="00C024E8"/>
    <w:rsid w:val="00C04921"/>
    <w:rsid w:val="00C0566E"/>
    <w:rsid w:val="00C10176"/>
    <w:rsid w:val="00C10E39"/>
    <w:rsid w:val="00C21E2D"/>
    <w:rsid w:val="00C21EC5"/>
    <w:rsid w:val="00C228FE"/>
    <w:rsid w:val="00C27277"/>
    <w:rsid w:val="00C27ECD"/>
    <w:rsid w:val="00C42076"/>
    <w:rsid w:val="00C44BDA"/>
    <w:rsid w:val="00C46522"/>
    <w:rsid w:val="00C47453"/>
    <w:rsid w:val="00C54349"/>
    <w:rsid w:val="00C56D78"/>
    <w:rsid w:val="00C57A88"/>
    <w:rsid w:val="00C653B3"/>
    <w:rsid w:val="00C72032"/>
    <w:rsid w:val="00C75CD1"/>
    <w:rsid w:val="00C82893"/>
    <w:rsid w:val="00CA4490"/>
    <w:rsid w:val="00CB03AE"/>
    <w:rsid w:val="00CB3EE2"/>
    <w:rsid w:val="00CB4C92"/>
    <w:rsid w:val="00CB5AA0"/>
    <w:rsid w:val="00CC4EC4"/>
    <w:rsid w:val="00CC77A6"/>
    <w:rsid w:val="00CD63E1"/>
    <w:rsid w:val="00CD6467"/>
    <w:rsid w:val="00CF7A0F"/>
    <w:rsid w:val="00D039D2"/>
    <w:rsid w:val="00D05752"/>
    <w:rsid w:val="00D05DE4"/>
    <w:rsid w:val="00D067E5"/>
    <w:rsid w:val="00D07DDF"/>
    <w:rsid w:val="00D1556C"/>
    <w:rsid w:val="00D2472D"/>
    <w:rsid w:val="00D33072"/>
    <w:rsid w:val="00D33197"/>
    <w:rsid w:val="00D37352"/>
    <w:rsid w:val="00D62535"/>
    <w:rsid w:val="00D62B7C"/>
    <w:rsid w:val="00D63D69"/>
    <w:rsid w:val="00D7007C"/>
    <w:rsid w:val="00D77707"/>
    <w:rsid w:val="00D80958"/>
    <w:rsid w:val="00D85CA6"/>
    <w:rsid w:val="00D9266D"/>
    <w:rsid w:val="00DA3F84"/>
    <w:rsid w:val="00DA4C83"/>
    <w:rsid w:val="00DB184B"/>
    <w:rsid w:val="00DC0B2A"/>
    <w:rsid w:val="00DC22C6"/>
    <w:rsid w:val="00DD575A"/>
    <w:rsid w:val="00DE5819"/>
    <w:rsid w:val="00DE6136"/>
    <w:rsid w:val="00DF110E"/>
    <w:rsid w:val="00DF2599"/>
    <w:rsid w:val="00DF44C2"/>
    <w:rsid w:val="00DF459E"/>
    <w:rsid w:val="00DF669B"/>
    <w:rsid w:val="00DF6CA9"/>
    <w:rsid w:val="00E000B4"/>
    <w:rsid w:val="00E02E02"/>
    <w:rsid w:val="00E16448"/>
    <w:rsid w:val="00E21E7B"/>
    <w:rsid w:val="00E30BA5"/>
    <w:rsid w:val="00E366E3"/>
    <w:rsid w:val="00E411AC"/>
    <w:rsid w:val="00E4672E"/>
    <w:rsid w:val="00E533C4"/>
    <w:rsid w:val="00E63B46"/>
    <w:rsid w:val="00E80A91"/>
    <w:rsid w:val="00E81998"/>
    <w:rsid w:val="00E84565"/>
    <w:rsid w:val="00E84677"/>
    <w:rsid w:val="00E84AD4"/>
    <w:rsid w:val="00E96AE6"/>
    <w:rsid w:val="00EA19BB"/>
    <w:rsid w:val="00EA3B7A"/>
    <w:rsid w:val="00EA6598"/>
    <w:rsid w:val="00EB0021"/>
    <w:rsid w:val="00EB38D0"/>
    <w:rsid w:val="00EB6115"/>
    <w:rsid w:val="00EC0AD4"/>
    <w:rsid w:val="00EC2FEE"/>
    <w:rsid w:val="00ED13F6"/>
    <w:rsid w:val="00ED1C27"/>
    <w:rsid w:val="00ED4748"/>
    <w:rsid w:val="00ED4844"/>
    <w:rsid w:val="00EE5EFC"/>
    <w:rsid w:val="00EF3442"/>
    <w:rsid w:val="00EF346D"/>
    <w:rsid w:val="00EF6F63"/>
    <w:rsid w:val="00EF7B86"/>
    <w:rsid w:val="00F023DB"/>
    <w:rsid w:val="00F05DD6"/>
    <w:rsid w:val="00F07DB5"/>
    <w:rsid w:val="00F20A9C"/>
    <w:rsid w:val="00F2303D"/>
    <w:rsid w:val="00F245DA"/>
    <w:rsid w:val="00F506CE"/>
    <w:rsid w:val="00F569EE"/>
    <w:rsid w:val="00F61080"/>
    <w:rsid w:val="00F65AA7"/>
    <w:rsid w:val="00F72937"/>
    <w:rsid w:val="00F73E3B"/>
    <w:rsid w:val="00F74B4F"/>
    <w:rsid w:val="00F7670A"/>
    <w:rsid w:val="00F828D8"/>
    <w:rsid w:val="00FA126A"/>
    <w:rsid w:val="00FA3EDC"/>
    <w:rsid w:val="00FA3F7B"/>
    <w:rsid w:val="00FA74CD"/>
    <w:rsid w:val="00FB544B"/>
    <w:rsid w:val="00FE5462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C92"/>
    <w:pPr>
      <w:keepNext/>
      <w:tabs>
        <w:tab w:val="num" w:pos="720"/>
      </w:tabs>
      <w:ind w:left="3119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B4C92"/>
    <w:rPr>
      <w:rFonts w:ascii="Symbol" w:hAnsi="Symbol"/>
    </w:rPr>
  </w:style>
  <w:style w:type="character" w:customStyle="1" w:styleId="WW8Num2z2">
    <w:name w:val="WW8Num2z2"/>
    <w:rsid w:val="00CB4C92"/>
    <w:rPr>
      <w:rFonts w:ascii="Wingdings" w:hAnsi="Wingdings"/>
    </w:rPr>
  </w:style>
  <w:style w:type="character" w:customStyle="1" w:styleId="WW8Num2z4">
    <w:name w:val="WW8Num2z4"/>
    <w:rsid w:val="00CB4C92"/>
    <w:rPr>
      <w:rFonts w:ascii="Courier New" w:hAnsi="Courier New" w:cs="Courier New"/>
    </w:rPr>
  </w:style>
  <w:style w:type="character" w:customStyle="1" w:styleId="WW8Num3z0">
    <w:name w:val="WW8Num3z0"/>
    <w:rsid w:val="00CB4C92"/>
    <w:rPr>
      <w:rFonts w:ascii="Times New Roman" w:hAnsi="Times New Roman" w:cs="Times New Roman"/>
    </w:rPr>
  </w:style>
  <w:style w:type="character" w:customStyle="1" w:styleId="WW8Num3z1">
    <w:name w:val="WW8Num3z1"/>
    <w:rsid w:val="00CB4C92"/>
    <w:rPr>
      <w:rFonts w:ascii="Courier New" w:hAnsi="Courier New" w:cs="Courier New"/>
    </w:rPr>
  </w:style>
  <w:style w:type="character" w:customStyle="1" w:styleId="WW8Num3z2">
    <w:name w:val="WW8Num3z2"/>
    <w:rsid w:val="00CB4C92"/>
    <w:rPr>
      <w:rFonts w:ascii="Wingdings" w:hAnsi="Wingdings"/>
    </w:rPr>
  </w:style>
  <w:style w:type="character" w:customStyle="1" w:styleId="WW8Num3z3">
    <w:name w:val="WW8Num3z3"/>
    <w:rsid w:val="00CB4C92"/>
    <w:rPr>
      <w:rFonts w:ascii="Symbol" w:hAnsi="Symbol"/>
    </w:rPr>
  </w:style>
  <w:style w:type="character" w:customStyle="1" w:styleId="WW8Num4z0">
    <w:name w:val="WW8Num4z0"/>
    <w:rsid w:val="00CB4C92"/>
    <w:rPr>
      <w:u w:val="none"/>
    </w:rPr>
  </w:style>
  <w:style w:type="character" w:customStyle="1" w:styleId="WW8Num5z1">
    <w:name w:val="WW8Num5z1"/>
    <w:rsid w:val="00CB4C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B4C92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CB4C92"/>
    <w:rPr>
      <w:rFonts w:ascii="Symbol" w:hAnsi="Symbol"/>
      <w:color w:val="auto"/>
    </w:rPr>
  </w:style>
  <w:style w:type="character" w:customStyle="1" w:styleId="WW8Num10z1">
    <w:name w:val="WW8Num10z1"/>
    <w:rsid w:val="00CB4C92"/>
    <w:rPr>
      <w:rFonts w:ascii="Courier New" w:hAnsi="Courier New" w:cs="Courier New"/>
    </w:rPr>
  </w:style>
  <w:style w:type="character" w:customStyle="1" w:styleId="WW8Num10z2">
    <w:name w:val="WW8Num10z2"/>
    <w:rsid w:val="00CB4C92"/>
    <w:rPr>
      <w:rFonts w:ascii="Wingdings" w:hAnsi="Wingdings"/>
    </w:rPr>
  </w:style>
  <w:style w:type="character" w:customStyle="1" w:styleId="WW8Num10z3">
    <w:name w:val="WW8Num10z3"/>
    <w:rsid w:val="00CB4C92"/>
    <w:rPr>
      <w:rFonts w:ascii="Symbol" w:hAnsi="Symbol"/>
    </w:rPr>
  </w:style>
  <w:style w:type="character" w:customStyle="1" w:styleId="WW8Num11z0">
    <w:name w:val="WW8Num11z0"/>
    <w:rsid w:val="00CB4C92"/>
    <w:rPr>
      <w:rFonts w:ascii="Symbol" w:hAnsi="Symbol"/>
      <w:color w:val="auto"/>
    </w:rPr>
  </w:style>
  <w:style w:type="character" w:customStyle="1" w:styleId="WW8Num11z1">
    <w:name w:val="WW8Num11z1"/>
    <w:rsid w:val="00CB4C92"/>
    <w:rPr>
      <w:rFonts w:ascii="Courier New" w:hAnsi="Courier New" w:cs="Courier New"/>
    </w:rPr>
  </w:style>
  <w:style w:type="character" w:customStyle="1" w:styleId="WW8Num11z2">
    <w:name w:val="WW8Num11z2"/>
    <w:rsid w:val="00CB4C92"/>
    <w:rPr>
      <w:rFonts w:ascii="Wingdings" w:hAnsi="Wingdings"/>
    </w:rPr>
  </w:style>
  <w:style w:type="character" w:customStyle="1" w:styleId="WW8Num11z3">
    <w:name w:val="WW8Num11z3"/>
    <w:rsid w:val="00CB4C92"/>
    <w:rPr>
      <w:rFonts w:ascii="Symbol" w:hAnsi="Symbol"/>
    </w:rPr>
  </w:style>
  <w:style w:type="character" w:customStyle="1" w:styleId="WW8Num12z0">
    <w:name w:val="WW8Num12z0"/>
    <w:rsid w:val="00CB4C92"/>
    <w:rPr>
      <w:rFonts w:ascii="Times New Roman" w:hAnsi="Times New Roman" w:cs="Times New Roman"/>
    </w:rPr>
  </w:style>
  <w:style w:type="character" w:customStyle="1" w:styleId="WW8Num12z1">
    <w:name w:val="WW8Num12z1"/>
    <w:rsid w:val="00CB4C92"/>
    <w:rPr>
      <w:rFonts w:ascii="Courier New" w:hAnsi="Courier New" w:cs="Courier New"/>
    </w:rPr>
  </w:style>
  <w:style w:type="character" w:customStyle="1" w:styleId="WW8Num12z2">
    <w:name w:val="WW8Num12z2"/>
    <w:rsid w:val="00CB4C92"/>
    <w:rPr>
      <w:rFonts w:ascii="Wingdings" w:hAnsi="Wingdings"/>
    </w:rPr>
  </w:style>
  <w:style w:type="character" w:customStyle="1" w:styleId="WW8Num12z3">
    <w:name w:val="WW8Num12z3"/>
    <w:rsid w:val="00CB4C92"/>
    <w:rPr>
      <w:rFonts w:ascii="Symbol" w:hAnsi="Symbol"/>
    </w:rPr>
  </w:style>
  <w:style w:type="character" w:customStyle="1" w:styleId="WW8Num13z0">
    <w:name w:val="WW8Num13z0"/>
    <w:rsid w:val="00CB4C92"/>
    <w:rPr>
      <w:rFonts w:ascii="Symbol" w:hAnsi="Symbol"/>
    </w:rPr>
  </w:style>
  <w:style w:type="character" w:customStyle="1" w:styleId="WW8Num13z1">
    <w:name w:val="WW8Num13z1"/>
    <w:rsid w:val="00CB4C92"/>
    <w:rPr>
      <w:rFonts w:ascii="Courier New" w:hAnsi="Courier New" w:cs="Courier New"/>
    </w:rPr>
  </w:style>
  <w:style w:type="character" w:customStyle="1" w:styleId="WW8Num13z2">
    <w:name w:val="WW8Num13z2"/>
    <w:rsid w:val="00CB4C92"/>
    <w:rPr>
      <w:rFonts w:ascii="Wingdings" w:hAnsi="Wingdings"/>
    </w:rPr>
  </w:style>
  <w:style w:type="character" w:customStyle="1" w:styleId="WW8Num15z0">
    <w:name w:val="WW8Num15z0"/>
    <w:rsid w:val="00CB4C92"/>
    <w:rPr>
      <w:rFonts w:ascii="Symbol" w:hAnsi="Symbol"/>
      <w:color w:val="auto"/>
    </w:rPr>
  </w:style>
  <w:style w:type="character" w:customStyle="1" w:styleId="WW8Num15z1">
    <w:name w:val="WW8Num15z1"/>
    <w:rsid w:val="00CB4C92"/>
    <w:rPr>
      <w:rFonts w:ascii="Courier New" w:hAnsi="Courier New" w:cs="Courier New"/>
    </w:rPr>
  </w:style>
  <w:style w:type="character" w:customStyle="1" w:styleId="WW8Num15z2">
    <w:name w:val="WW8Num15z2"/>
    <w:rsid w:val="00CB4C92"/>
    <w:rPr>
      <w:rFonts w:ascii="Wingdings" w:hAnsi="Wingdings"/>
    </w:rPr>
  </w:style>
  <w:style w:type="character" w:customStyle="1" w:styleId="WW8Num15z3">
    <w:name w:val="WW8Num15z3"/>
    <w:rsid w:val="00CB4C92"/>
    <w:rPr>
      <w:rFonts w:ascii="Symbol" w:hAnsi="Symbol"/>
    </w:rPr>
  </w:style>
  <w:style w:type="character" w:customStyle="1" w:styleId="WW8Num17z0">
    <w:name w:val="WW8Num17z0"/>
    <w:rsid w:val="00CB4C92"/>
    <w:rPr>
      <w:rFonts w:ascii="Courier New" w:hAnsi="Courier New" w:cs="Courier New"/>
      <w:color w:val="auto"/>
    </w:rPr>
  </w:style>
  <w:style w:type="character" w:customStyle="1" w:styleId="WW8Num17z1">
    <w:name w:val="WW8Num17z1"/>
    <w:rsid w:val="00CB4C92"/>
    <w:rPr>
      <w:rFonts w:ascii="Courier New" w:hAnsi="Courier New" w:cs="Courier New"/>
    </w:rPr>
  </w:style>
  <w:style w:type="character" w:customStyle="1" w:styleId="WW8Num17z2">
    <w:name w:val="WW8Num17z2"/>
    <w:rsid w:val="00CB4C92"/>
    <w:rPr>
      <w:rFonts w:ascii="Wingdings" w:hAnsi="Wingdings"/>
    </w:rPr>
  </w:style>
  <w:style w:type="character" w:customStyle="1" w:styleId="WW8Num17z3">
    <w:name w:val="WW8Num17z3"/>
    <w:rsid w:val="00CB4C92"/>
    <w:rPr>
      <w:rFonts w:ascii="Symbol" w:hAnsi="Symbol"/>
    </w:rPr>
  </w:style>
  <w:style w:type="character" w:customStyle="1" w:styleId="WW8Num18z0">
    <w:name w:val="WW8Num18z0"/>
    <w:rsid w:val="00CB4C92"/>
    <w:rPr>
      <w:rFonts w:ascii="Symbol" w:hAnsi="Symbol"/>
      <w:color w:val="auto"/>
    </w:rPr>
  </w:style>
  <w:style w:type="character" w:customStyle="1" w:styleId="WW8Num18z1">
    <w:name w:val="WW8Num18z1"/>
    <w:rsid w:val="00CB4C92"/>
    <w:rPr>
      <w:rFonts w:ascii="Courier New" w:hAnsi="Courier New" w:cs="Courier New"/>
    </w:rPr>
  </w:style>
  <w:style w:type="character" w:customStyle="1" w:styleId="WW8Num18z2">
    <w:name w:val="WW8Num18z2"/>
    <w:rsid w:val="00CB4C92"/>
    <w:rPr>
      <w:rFonts w:ascii="Wingdings" w:hAnsi="Wingdings"/>
    </w:rPr>
  </w:style>
  <w:style w:type="character" w:customStyle="1" w:styleId="WW8Num18z3">
    <w:name w:val="WW8Num18z3"/>
    <w:rsid w:val="00CB4C92"/>
    <w:rPr>
      <w:rFonts w:ascii="Symbol" w:hAnsi="Symbol"/>
    </w:rPr>
  </w:style>
  <w:style w:type="character" w:customStyle="1" w:styleId="WW8Num20z1">
    <w:name w:val="WW8Num20z1"/>
    <w:rsid w:val="00CB4C92"/>
    <w:rPr>
      <w:rFonts w:ascii="Symbol" w:hAnsi="Symbol"/>
      <w:color w:val="auto"/>
    </w:rPr>
  </w:style>
  <w:style w:type="character" w:customStyle="1" w:styleId="WW8Num21z0">
    <w:name w:val="WW8Num21z0"/>
    <w:rsid w:val="00CB4C92"/>
    <w:rPr>
      <w:rFonts w:ascii="Times New Roman" w:hAnsi="Times New Roman" w:cs="Times New Roman"/>
    </w:rPr>
  </w:style>
  <w:style w:type="character" w:customStyle="1" w:styleId="WW8Num21z1">
    <w:name w:val="WW8Num21z1"/>
    <w:rsid w:val="00CB4C92"/>
    <w:rPr>
      <w:rFonts w:ascii="Courier New" w:hAnsi="Courier New" w:cs="Courier New"/>
    </w:rPr>
  </w:style>
  <w:style w:type="character" w:customStyle="1" w:styleId="WW8Num21z2">
    <w:name w:val="WW8Num21z2"/>
    <w:rsid w:val="00CB4C92"/>
    <w:rPr>
      <w:rFonts w:ascii="Wingdings" w:hAnsi="Wingdings"/>
    </w:rPr>
  </w:style>
  <w:style w:type="character" w:customStyle="1" w:styleId="WW8Num21z3">
    <w:name w:val="WW8Num21z3"/>
    <w:rsid w:val="00CB4C92"/>
    <w:rPr>
      <w:rFonts w:ascii="Symbol" w:hAnsi="Symbol"/>
    </w:rPr>
  </w:style>
  <w:style w:type="character" w:customStyle="1" w:styleId="WW8Num23z0">
    <w:name w:val="WW8Num23z0"/>
    <w:rsid w:val="00CB4C92"/>
    <w:rPr>
      <w:rFonts w:ascii="Symbol" w:hAnsi="Symbol"/>
      <w:color w:val="auto"/>
    </w:rPr>
  </w:style>
  <w:style w:type="character" w:customStyle="1" w:styleId="WW8Num23z1">
    <w:name w:val="WW8Num23z1"/>
    <w:rsid w:val="00CB4C92"/>
    <w:rPr>
      <w:rFonts w:ascii="Courier New" w:hAnsi="Courier New" w:cs="Courier New"/>
    </w:rPr>
  </w:style>
  <w:style w:type="character" w:customStyle="1" w:styleId="WW8Num23z2">
    <w:name w:val="WW8Num23z2"/>
    <w:rsid w:val="00CB4C92"/>
    <w:rPr>
      <w:rFonts w:ascii="Wingdings" w:hAnsi="Wingdings"/>
    </w:rPr>
  </w:style>
  <w:style w:type="character" w:customStyle="1" w:styleId="WW8Num23z3">
    <w:name w:val="WW8Num23z3"/>
    <w:rsid w:val="00CB4C92"/>
    <w:rPr>
      <w:rFonts w:ascii="Symbol" w:hAnsi="Symbol"/>
    </w:rPr>
  </w:style>
  <w:style w:type="character" w:customStyle="1" w:styleId="WW8Num24z0">
    <w:name w:val="WW8Num24z0"/>
    <w:rsid w:val="00CB4C92"/>
    <w:rPr>
      <w:rFonts w:ascii="Symbol" w:hAnsi="Symbol"/>
      <w:color w:val="auto"/>
    </w:rPr>
  </w:style>
  <w:style w:type="character" w:customStyle="1" w:styleId="WW8Num24z1">
    <w:name w:val="WW8Num24z1"/>
    <w:rsid w:val="00CB4C92"/>
    <w:rPr>
      <w:rFonts w:ascii="Courier New" w:hAnsi="Courier New" w:cs="Courier New"/>
    </w:rPr>
  </w:style>
  <w:style w:type="character" w:customStyle="1" w:styleId="WW8Num24z2">
    <w:name w:val="WW8Num24z2"/>
    <w:rsid w:val="00CB4C92"/>
    <w:rPr>
      <w:rFonts w:ascii="Wingdings" w:hAnsi="Wingdings"/>
    </w:rPr>
  </w:style>
  <w:style w:type="character" w:customStyle="1" w:styleId="WW8Num24z3">
    <w:name w:val="WW8Num24z3"/>
    <w:rsid w:val="00CB4C92"/>
    <w:rPr>
      <w:rFonts w:ascii="Symbol" w:hAnsi="Symbol"/>
    </w:rPr>
  </w:style>
  <w:style w:type="character" w:customStyle="1" w:styleId="WW8Num25z0">
    <w:name w:val="WW8Num25z0"/>
    <w:rsid w:val="00CB4C92"/>
    <w:rPr>
      <w:rFonts w:ascii="Symbol" w:hAnsi="Symbol"/>
    </w:rPr>
  </w:style>
  <w:style w:type="character" w:customStyle="1" w:styleId="WW8Num25z1">
    <w:name w:val="WW8Num25z1"/>
    <w:rsid w:val="00CB4C92"/>
    <w:rPr>
      <w:rFonts w:ascii="Courier New" w:hAnsi="Courier New" w:cs="Courier New"/>
    </w:rPr>
  </w:style>
  <w:style w:type="character" w:customStyle="1" w:styleId="WW8Num25z2">
    <w:name w:val="WW8Num25z2"/>
    <w:rsid w:val="00CB4C92"/>
    <w:rPr>
      <w:rFonts w:ascii="Wingdings" w:hAnsi="Wingdings"/>
    </w:rPr>
  </w:style>
  <w:style w:type="character" w:customStyle="1" w:styleId="WW8Num26z0">
    <w:name w:val="WW8Num26z0"/>
    <w:rsid w:val="00CB4C92"/>
    <w:rPr>
      <w:rFonts w:ascii="Symbol" w:hAnsi="Symbol"/>
      <w:color w:val="auto"/>
    </w:rPr>
  </w:style>
  <w:style w:type="character" w:customStyle="1" w:styleId="WW8Num26z1">
    <w:name w:val="WW8Num26z1"/>
    <w:rsid w:val="00CB4C92"/>
    <w:rPr>
      <w:rFonts w:ascii="Courier New" w:hAnsi="Courier New" w:cs="Courier New"/>
    </w:rPr>
  </w:style>
  <w:style w:type="character" w:customStyle="1" w:styleId="WW8Num26z2">
    <w:name w:val="WW8Num26z2"/>
    <w:rsid w:val="00CB4C92"/>
    <w:rPr>
      <w:rFonts w:ascii="Wingdings" w:hAnsi="Wingdings"/>
    </w:rPr>
  </w:style>
  <w:style w:type="character" w:customStyle="1" w:styleId="WW8Num26z3">
    <w:name w:val="WW8Num26z3"/>
    <w:rsid w:val="00CB4C92"/>
    <w:rPr>
      <w:rFonts w:ascii="Symbol" w:hAnsi="Symbol"/>
    </w:rPr>
  </w:style>
  <w:style w:type="character" w:customStyle="1" w:styleId="WW8Num27z0">
    <w:name w:val="WW8Num27z0"/>
    <w:rsid w:val="00CB4C92"/>
    <w:rPr>
      <w:rFonts w:ascii="Wingdings" w:hAnsi="Wingdings"/>
      <w:color w:val="auto"/>
    </w:rPr>
  </w:style>
  <w:style w:type="character" w:customStyle="1" w:styleId="WW8Num27z1">
    <w:name w:val="WW8Num27z1"/>
    <w:rsid w:val="00CB4C92"/>
    <w:rPr>
      <w:rFonts w:ascii="Courier New" w:hAnsi="Courier New" w:cs="Courier New"/>
    </w:rPr>
  </w:style>
  <w:style w:type="character" w:customStyle="1" w:styleId="WW8Num27z2">
    <w:name w:val="WW8Num27z2"/>
    <w:rsid w:val="00CB4C92"/>
    <w:rPr>
      <w:rFonts w:ascii="Wingdings" w:hAnsi="Wingdings"/>
    </w:rPr>
  </w:style>
  <w:style w:type="character" w:customStyle="1" w:styleId="WW8Num27z3">
    <w:name w:val="WW8Num27z3"/>
    <w:rsid w:val="00CB4C92"/>
    <w:rPr>
      <w:rFonts w:ascii="Symbol" w:hAnsi="Symbol"/>
    </w:rPr>
  </w:style>
  <w:style w:type="character" w:customStyle="1" w:styleId="WW8Num28z0">
    <w:name w:val="WW8Num28z0"/>
    <w:rsid w:val="00CB4C92"/>
    <w:rPr>
      <w:rFonts w:ascii="Symbol" w:hAnsi="Symbol"/>
      <w:color w:val="auto"/>
    </w:rPr>
  </w:style>
  <w:style w:type="character" w:customStyle="1" w:styleId="WW8Num28z1">
    <w:name w:val="WW8Num28z1"/>
    <w:rsid w:val="00CB4C92"/>
    <w:rPr>
      <w:rFonts w:ascii="Courier New" w:hAnsi="Courier New" w:cs="Courier New"/>
    </w:rPr>
  </w:style>
  <w:style w:type="character" w:customStyle="1" w:styleId="WW8Num28z2">
    <w:name w:val="WW8Num28z2"/>
    <w:rsid w:val="00CB4C92"/>
    <w:rPr>
      <w:rFonts w:ascii="Wingdings" w:hAnsi="Wingdings"/>
    </w:rPr>
  </w:style>
  <w:style w:type="character" w:customStyle="1" w:styleId="WW8Num28z3">
    <w:name w:val="WW8Num28z3"/>
    <w:rsid w:val="00CB4C92"/>
    <w:rPr>
      <w:rFonts w:ascii="Symbol" w:hAnsi="Symbol"/>
    </w:rPr>
  </w:style>
  <w:style w:type="character" w:customStyle="1" w:styleId="WW8Num29z0">
    <w:name w:val="WW8Num29z0"/>
    <w:rsid w:val="00CB4C92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CB4C92"/>
    <w:rPr>
      <w:rFonts w:ascii="Courier New" w:hAnsi="Courier New" w:cs="Courier New"/>
    </w:rPr>
  </w:style>
  <w:style w:type="character" w:customStyle="1" w:styleId="WW8Num29z2">
    <w:name w:val="WW8Num29z2"/>
    <w:rsid w:val="00CB4C92"/>
    <w:rPr>
      <w:rFonts w:ascii="Wingdings" w:hAnsi="Wingdings"/>
    </w:rPr>
  </w:style>
  <w:style w:type="character" w:customStyle="1" w:styleId="WW8Num29z3">
    <w:name w:val="WW8Num29z3"/>
    <w:rsid w:val="00CB4C92"/>
    <w:rPr>
      <w:rFonts w:ascii="Symbol" w:hAnsi="Symbol"/>
    </w:rPr>
  </w:style>
  <w:style w:type="character" w:customStyle="1" w:styleId="WW8Num32z0">
    <w:name w:val="WW8Num32z0"/>
    <w:rsid w:val="00CB4C92"/>
    <w:rPr>
      <w:rFonts w:ascii="Symbol" w:hAnsi="Symbol"/>
    </w:rPr>
  </w:style>
  <w:style w:type="character" w:customStyle="1" w:styleId="WW8Num32z1">
    <w:name w:val="WW8Num32z1"/>
    <w:rsid w:val="00CB4C92"/>
    <w:rPr>
      <w:rFonts w:ascii="Courier New" w:hAnsi="Courier New" w:cs="Courier New"/>
    </w:rPr>
  </w:style>
  <w:style w:type="character" w:customStyle="1" w:styleId="WW8Num32z2">
    <w:name w:val="WW8Num32z2"/>
    <w:rsid w:val="00CB4C92"/>
    <w:rPr>
      <w:rFonts w:ascii="Wingdings" w:hAnsi="Wingdings"/>
    </w:rPr>
  </w:style>
  <w:style w:type="character" w:customStyle="1" w:styleId="WW8Num33z0">
    <w:name w:val="WW8Num33z0"/>
    <w:rsid w:val="00CB4C92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CB4C92"/>
    <w:rPr>
      <w:rFonts w:ascii="Symbol" w:hAnsi="Symbol"/>
    </w:rPr>
  </w:style>
  <w:style w:type="character" w:customStyle="1" w:styleId="WW8Num34z1">
    <w:name w:val="WW8Num34z1"/>
    <w:rsid w:val="00CB4C92"/>
    <w:rPr>
      <w:rFonts w:ascii="Courier New" w:hAnsi="Courier New" w:cs="Courier New"/>
    </w:rPr>
  </w:style>
  <w:style w:type="character" w:customStyle="1" w:styleId="WW8Num34z2">
    <w:name w:val="WW8Num34z2"/>
    <w:rsid w:val="00CB4C92"/>
    <w:rPr>
      <w:rFonts w:ascii="Wingdings" w:hAnsi="Wingdings"/>
    </w:rPr>
  </w:style>
  <w:style w:type="character" w:customStyle="1" w:styleId="WW8Num36z0">
    <w:name w:val="WW8Num36z0"/>
    <w:rsid w:val="00CB4C92"/>
    <w:rPr>
      <w:rFonts w:ascii="Symbol" w:hAnsi="Symbol"/>
      <w:color w:val="auto"/>
    </w:rPr>
  </w:style>
  <w:style w:type="character" w:customStyle="1" w:styleId="WW8Num36z1">
    <w:name w:val="WW8Num36z1"/>
    <w:rsid w:val="00CB4C92"/>
    <w:rPr>
      <w:rFonts w:ascii="Courier New" w:hAnsi="Courier New" w:cs="Courier New"/>
    </w:rPr>
  </w:style>
  <w:style w:type="character" w:customStyle="1" w:styleId="WW8Num36z2">
    <w:name w:val="WW8Num36z2"/>
    <w:rsid w:val="00CB4C92"/>
    <w:rPr>
      <w:rFonts w:ascii="Wingdings" w:hAnsi="Wingdings"/>
    </w:rPr>
  </w:style>
  <w:style w:type="character" w:customStyle="1" w:styleId="WW8Num36z3">
    <w:name w:val="WW8Num36z3"/>
    <w:rsid w:val="00CB4C92"/>
    <w:rPr>
      <w:rFonts w:ascii="Symbol" w:hAnsi="Symbol"/>
    </w:rPr>
  </w:style>
  <w:style w:type="character" w:customStyle="1" w:styleId="WW8Num37z0">
    <w:name w:val="WW8Num37z0"/>
    <w:rsid w:val="00CB4C92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CB4C92"/>
    <w:rPr>
      <w:rFonts w:ascii="Symbol" w:hAnsi="Symbol"/>
    </w:rPr>
  </w:style>
  <w:style w:type="character" w:customStyle="1" w:styleId="WW8Num38z1">
    <w:name w:val="WW8Num38z1"/>
    <w:rsid w:val="00CB4C92"/>
    <w:rPr>
      <w:rFonts w:ascii="Courier New" w:hAnsi="Courier New" w:cs="Courier New"/>
    </w:rPr>
  </w:style>
  <w:style w:type="character" w:customStyle="1" w:styleId="WW8Num38z2">
    <w:name w:val="WW8Num38z2"/>
    <w:rsid w:val="00CB4C92"/>
    <w:rPr>
      <w:rFonts w:ascii="Wingdings" w:hAnsi="Wingdings"/>
    </w:rPr>
  </w:style>
  <w:style w:type="character" w:customStyle="1" w:styleId="WW8Num39z0">
    <w:name w:val="WW8Num39z0"/>
    <w:rsid w:val="00CB4C92"/>
    <w:rPr>
      <w:rFonts w:ascii="Symbol" w:hAnsi="Symbol"/>
      <w:color w:val="auto"/>
    </w:rPr>
  </w:style>
  <w:style w:type="character" w:customStyle="1" w:styleId="WW8Num39z1">
    <w:name w:val="WW8Num39z1"/>
    <w:rsid w:val="00CB4C92"/>
    <w:rPr>
      <w:rFonts w:ascii="Courier New" w:hAnsi="Courier New" w:cs="Courier New"/>
    </w:rPr>
  </w:style>
  <w:style w:type="character" w:customStyle="1" w:styleId="WW8Num39z2">
    <w:name w:val="WW8Num39z2"/>
    <w:rsid w:val="00CB4C92"/>
    <w:rPr>
      <w:rFonts w:ascii="Wingdings" w:hAnsi="Wingdings"/>
    </w:rPr>
  </w:style>
  <w:style w:type="character" w:customStyle="1" w:styleId="WW8Num39z3">
    <w:name w:val="WW8Num39z3"/>
    <w:rsid w:val="00CB4C92"/>
    <w:rPr>
      <w:rFonts w:ascii="Symbol" w:hAnsi="Symbol"/>
    </w:rPr>
  </w:style>
  <w:style w:type="character" w:customStyle="1" w:styleId="WW8Num40z0">
    <w:name w:val="WW8Num40z0"/>
    <w:rsid w:val="00CB4C92"/>
    <w:rPr>
      <w:rFonts w:ascii="Symbol" w:hAnsi="Symbol"/>
      <w:color w:val="auto"/>
    </w:rPr>
  </w:style>
  <w:style w:type="character" w:customStyle="1" w:styleId="WW8Num40z1">
    <w:name w:val="WW8Num40z1"/>
    <w:rsid w:val="00CB4C92"/>
    <w:rPr>
      <w:rFonts w:ascii="Courier New" w:hAnsi="Courier New" w:cs="Courier New"/>
    </w:rPr>
  </w:style>
  <w:style w:type="character" w:customStyle="1" w:styleId="WW8Num40z2">
    <w:name w:val="WW8Num40z2"/>
    <w:rsid w:val="00CB4C92"/>
    <w:rPr>
      <w:rFonts w:ascii="Wingdings" w:hAnsi="Wingdings"/>
    </w:rPr>
  </w:style>
  <w:style w:type="character" w:customStyle="1" w:styleId="WW8Num40z3">
    <w:name w:val="WW8Num40z3"/>
    <w:rsid w:val="00CB4C92"/>
    <w:rPr>
      <w:rFonts w:ascii="Symbol" w:hAnsi="Symbol"/>
    </w:rPr>
  </w:style>
  <w:style w:type="character" w:customStyle="1" w:styleId="WW8Num42z0">
    <w:name w:val="WW8Num42z0"/>
    <w:rsid w:val="00CB4C92"/>
    <w:rPr>
      <w:rFonts w:ascii="Times New Roman" w:hAnsi="Times New Roman" w:cs="Times New Roman"/>
    </w:rPr>
  </w:style>
  <w:style w:type="character" w:customStyle="1" w:styleId="WW8Num42z1">
    <w:name w:val="WW8Num42z1"/>
    <w:rsid w:val="00CB4C92"/>
    <w:rPr>
      <w:rFonts w:ascii="Courier New" w:hAnsi="Courier New" w:cs="Courier New"/>
    </w:rPr>
  </w:style>
  <w:style w:type="character" w:customStyle="1" w:styleId="WW8Num42z2">
    <w:name w:val="WW8Num42z2"/>
    <w:rsid w:val="00CB4C92"/>
    <w:rPr>
      <w:rFonts w:ascii="Wingdings" w:hAnsi="Wingdings"/>
    </w:rPr>
  </w:style>
  <w:style w:type="character" w:customStyle="1" w:styleId="WW8Num42z3">
    <w:name w:val="WW8Num42z3"/>
    <w:rsid w:val="00CB4C92"/>
    <w:rPr>
      <w:rFonts w:ascii="Symbol" w:hAnsi="Symbol"/>
    </w:rPr>
  </w:style>
  <w:style w:type="character" w:customStyle="1" w:styleId="WW8Num43z0">
    <w:name w:val="WW8Num43z0"/>
    <w:rsid w:val="00CB4C92"/>
    <w:rPr>
      <w:rFonts w:ascii="Symbol" w:hAnsi="Symbol"/>
      <w:color w:val="auto"/>
    </w:rPr>
  </w:style>
  <w:style w:type="character" w:customStyle="1" w:styleId="WW8Num43z1">
    <w:name w:val="WW8Num43z1"/>
    <w:rsid w:val="00CB4C92"/>
    <w:rPr>
      <w:rFonts w:ascii="Courier New" w:hAnsi="Courier New" w:cs="Courier New"/>
    </w:rPr>
  </w:style>
  <w:style w:type="character" w:customStyle="1" w:styleId="WW8Num43z2">
    <w:name w:val="WW8Num43z2"/>
    <w:rsid w:val="00CB4C92"/>
    <w:rPr>
      <w:rFonts w:ascii="Wingdings" w:hAnsi="Wingdings"/>
    </w:rPr>
  </w:style>
  <w:style w:type="character" w:customStyle="1" w:styleId="WW8Num43z3">
    <w:name w:val="WW8Num43z3"/>
    <w:rsid w:val="00CB4C92"/>
    <w:rPr>
      <w:rFonts w:ascii="Symbol" w:hAnsi="Symbol"/>
    </w:rPr>
  </w:style>
  <w:style w:type="character" w:customStyle="1" w:styleId="WW8Num45z0">
    <w:name w:val="WW8Num45z0"/>
    <w:rsid w:val="00CB4C92"/>
    <w:rPr>
      <w:rFonts w:ascii="Symbol" w:hAnsi="Symbol"/>
      <w:color w:val="auto"/>
    </w:rPr>
  </w:style>
  <w:style w:type="character" w:customStyle="1" w:styleId="WW8Num45z1">
    <w:name w:val="WW8Num45z1"/>
    <w:rsid w:val="00CB4C92"/>
    <w:rPr>
      <w:rFonts w:ascii="Courier New" w:hAnsi="Courier New" w:cs="Courier New"/>
    </w:rPr>
  </w:style>
  <w:style w:type="character" w:customStyle="1" w:styleId="WW8Num45z2">
    <w:name w:val="WW8Num45z2"/>
    <w:rsid w:val="00CB4C92"/>
    <w:rPr>
      <w:rFonts w:ascii="Wingdings" w:hAnsi="Wingdings"/>
    </w:rPr>
  </w:style>
  <w:style w:type="character" w:customStyle="1" w:styleId="WW8Num45z3">
    <w:name w:val="WW8Num45z3"/>
    <w:rsid w:val="00CB4C92"/>
    <w:rPr>
      <w:rFonts w:ascii="Symbol" w:hAnsi="Symbol"/>
    </w:rPr>
  </w:style>
  <w:style w:type="character" w:customStyle="1" w:styleId="WW8Num46z1">
    <w:name w:val="WW8Num46z1"/>
    <w:rsid w:val="00CB4C92"/>
    <w:rPr>
      <w:rFonts w:ascii="Symbol" w:hAnsi="Symbol"/>
      <w:color w:val="auto"/>
    </w:rPr>
  </w:style>
  <w:style w:type="character" w:customStyle="1" w:styleId="WW8Num47z0">
    <w:name w:val="WW8Num47z0"/>
    <w:rsid w:val="00CB4C92"/>
    <w:rPr>
      <w:rFonts w:ascii="Symbol" w:hAnsi="Symbol"/>
      <w:color w:val="auto"/>
    </w:rPr>
  </w:style>
  <w:style w:type="character" w:customStyle="1" w:styleId="WW8Num47z1">
    <w:name w:val="WW8Num47z1"/>
    <w:rsid w:val="00CB4C92"/>
    <w:rPr>
      <w:rFonts w:ascii="Courier New" w:hAnsi="Courier New" w:cs="Courier New"/>
    </w:rPr>
  </w:style>
  <w:style w:type="character" w:customStyle="1" w:styleId="WW8Num47z2">
    <w:name w:val="WW8Num47z2"/>
    <w:rsid w:val="00CB4C92"/>
    <w:rPr>
      <w:rFonts w:ascii="Wingdings" w:hAnsi="Wingdings"/>
    </w:rPr>
  </w:style>
  <w:style w:type="character" w:customStyle="1" w:styleId="WW8Num47z3">
    <w:name w:val="WW8Num47z3"/>
    <w:rsid w:val="00CB4C92"/>
    <w:rPr>
      <w:rFonts w:ascii="Symbol" w:hAnsi="Symbol"/>
    </w:rPr>
  </w:style>
  <w:style w:type="character" w:customStyle="1" w:styleId="11">
    <w:name w:val="Основной шрифт абзаца1"/>
    <w:rsid w:val="00CB4C92"/>
  </w:style>
  <w:style w:type="character" w:styleId="a3">
    <w:name w:val="page number"/>
    <w:basedOn w:val="11"/>
    <w:rsid w:val="00CB4C92"/>
  </w:style>
  <w:style w:type="character" w:customStyle="1" w:styleId="21">
    <w:name w:val="Знак Знак2"/>
    <w:rsid w:val="00CB4C92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CB4C92"/>
    <w:rPr>
      <w:color w:val="0000FF"/>
      <w:u w:val="single"/>
    </w:rPr>
  </w:style>
  <w:style w:type="character" w:customStyle="1" w:styleId="RTFNum21">
    <w:name w:val="RTF_Num 2 1"/>
    <w:rsid w:val="00CB4C92"/>
    <w:rPr>
      <w:rFonts w:ascii="Symbol" w:hAnsi="Symbol"/>
    </w:rPr>
  </w:style>
  <w:style w:type="character" w:customStyle="1" w:styleId="a5">
    <w:name w:val="Маркеры списка"/>
    <w:rsid w:val="00CB4C9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B4C92"/>
  </w:style>
  <w:style w:type="character" w:customStyle="1" w:styleId="RTFNum31">
    <w:name w:val="RTF_Num 3 1"/>
    <w:rsid w:val="00CB4C92"/>
    <w:rPr>
      <w:rFonts w:ascii="Times New Roman CYR" w:hAnsi="Times New Roman CYR"/>
    </w:rPr>
  </w:style>
  <w:style w:type="character" w:customStyle="1" w:styleId="RTFNum41">
    <w:name w:val="RTF_Num 4 1"/>
    <w:rsid w:val="00CB4C92"/>
    <w:rPr>
      <w:rFonts w:ascii="Symbol" w:hAnsi="Symbol"/>
    </w:rPr>
  </w:style>
  <w:style w:type="character" w:customStyle="1" w:styleId="RTFNum51">
    <w:name w:val="RTF_Num 5 1"/>
    <w:rsid w:val="00CB4C92"/>
    <w:rPr>
      <w:rFonts w:ascii="Symbol" w:hAnsi="Symbol"/>
    </w:rPr>
  </w:style>
  <w:style w:type="character" w:customStyle="1" w:styleId="RTFNum61">
    <w:name w:val="RTF_Num 6 1"/>
    <w:rsid w:val="00CB4C92"/>
    <w:rPr>
      <w:rFonts w:ascii="Symbol" w:hAnsi="Symbol"/>
    </w:rPr>
  </w:style>
  <w:style w:type="paragraph" w:customStyle="1" w:styleId="a7">
    <w:name w:val="Заголовок"/>
    <w:basedOn w:val="a"/>
    <w:next w:val="a8"/>
    <w:rsid w:val="00CB4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CB4C92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a">
    <w:name w:val="List"/>
    <w:basedOn w:val="a8"/>
    <w:rsid w:val="00CB4C92"/>
    <w:rPr>
      <w:rFonts w:cs="Mangal"/>
    </w:rPr>
  </w:style>
  <w:style w:type="paragraph" w:customStyle="1" w:styleId="12">
    <w:name w:val="Название1"/>
    <w:basedOn w:val="a"/>
    <w:rsid w:val="00CB4C9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4C92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rsid w:val="00CB4C92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CB4C92"/>
    <w:pPr>
      <w:spacing w:before="280" w:after="280"/>
    </w:pPr>
  </w:style>
  <w:style w:type="paragraph" w:customStyle="1" w:styleId="ae">
    <w:name w:val="Знак Знак Знак Знак"/>
    <w:basedOn w:val="a"/>
    <w:rsid w:val="00CB4C92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CB4C9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CB4C92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f">
    <w:name w:val="Body Text Indent"/>
    <w:basedOn w:val="a"/>
    <w:rsid w:val="00CB4C92"/>
    <w:pPr>
      <w:spacing w:after="120"/>
      <w:ind w:left="283"/>
    </w:pPr>
  </w:style>
  <w:style w:type="paragraph" w:styleId="af0">
    <w:name w:val="header"/>
    <w:basedOn w:val="a"/>
    <w:rsid w:val="00CB4C92"/>
    <w:pPr>
      <w:tabs>
        <w:tab w:val="center" w:pos="4677"/>
        <w:tab w:val="right" w:pos="9355"/>
      </w:tabs>
    </w:pPr>
  </w:style>
  <w:style w:type="paragraph" w:customStyle="1" w:styleId="af1">
    <w:name w:val="Знак Знак Знак"/>
    <w:basedOn w:val="a"/>
    <w:rsid w:val="00CB4C9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Содержимое таблицы"/>
    <w:basedOn w:val="a"/>
    <w:rsid w:val="00CB4C92"/>
    <w:pPr>
      <w:suppressLineNumbers/>
    </w:pPr>
  </w:style>
  <w:style w:type="paragraph" w:customStyle="1" w:styleId="af3">
    <w:name w:val="Заголовок таблицы"/>
    <w:basedOn w:val="af2"/>
    <w:rsid w:val="00CB4C92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CB4C92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сновной текст Знак"/>
    <w:link w:val="a8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5">
    <w:name w:val="Table Grid"/>
    <w:basedOn w:val="a1"/>
    <w:rsid w:val="000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6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7">
    <w:name w:val="footnote text"/>
    <w:basedOn w:val="a"/>
    <w:link w:val="af8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9">
    <w:name w:val="Title"/>
    <w:basedOn w:val="a"/>
    <w:link w:val="14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4">
    <w:name w:val="Название Знак1"/>
    <w:link w:val="af9"/>
    <w:locked/>
    <w:rsid w:val="00193C6F"/>
    <w:rPr>
      <w:sz w:val="28"/>
      <w:szCs w:val="28"/>
    </w:rPr>
  </w:style>
  <w:style w:type="character" w:styleId="afb">
    <w:name w:val="Strong"/>
    <w:uiPriority w:val="22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c">
    <w:name w:val="Нижний колонтитул Знак"/>
    <w:link w:val="ab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styleId="afe">
    <w:name w:val="Emphasis"/>
    <w:uiPriority w:val="20"/>
    <w:qFormat/>
    <w:rsid w:val="00913AFA"/>
    <w:rPr>
      <w:i/>
      <w:iCs/>
    </w:rPr>
  </w:style>
  <w:style w:type="paragraph" w:customStyle="1" w:styleId="c31">
    <w:name w:val="c31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FB544B"/>
  </w:style>
  <w:style w:type="character" w:customStyle="1" w:styleId="c2">
    <w:name w:val="c2"/>
    <w:basedOn w:val="a0"/>
    <w:rsid w:val="00FB544B"/>
  </w:style>
  <w:style w:type="paragraph" w:customStyle="1" w:styleId="c33">
    <w:name w:val="c33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FB544B"/>
  </w:style>
  <w:style w:type="character" w:customStyle="1" w:styleId="c3">
    <w:name w:val="c3"/>
    <w:basedOn w:val="a0"/>
    <w:rsid w:val="00FB544B"/>
  </w:style>
  <w:style w:type="paragraph" w:customStyle="1" w:styleId="c24">
    <w:name w:val="c24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">
    <w:name w:val="c9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9">
    <w:name w:val="c49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6">
    <w:name w:val="c46"/>
    <w:basedOn w:val="a0"/>
    <w:rsid w:val="00FB544B"/>
  </w:style>
  <w:style w:type="paragraph" w:customStyle="1" w:styleId="c32">
    <w:name w:val="c32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rsid w:val="00FB544B"/>
  </w:style>
  <w:style w:type="character" w:customStyle="1" w:styleId="aff">
    <w:name w:val="А_основной Знак"/>
    <w:link w:val="aff0"/>
    <w:locked/>
    <w:rsid w:val="00B00E4C"/>
    <w:rPr>
      <w:rFonts w:ascii="Calibri" w:eastAsia="Calibri" w:hAnsi="Calibri"/>
      <w:sz w:val="28"/>
      <w:szCs w:val="28"/>
      <w:lang w:eastAsia="en-US"/>
    </w:rPr>
  </w:style>
  <w:style w:type="paragraph" w:customStyle="1" w:styleId="aff0">
    <w:name w:val="А_основной"/>
    <w:basedOn w:val="a"/>
    <w:link w:val="aff"/>
    <w:rsid w:val="00B00E4C"/>
    <w:pPr>
      <w:suppressAutoHyphens w:val="0"/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Default">
    <w:name w:val="Default"/>
    <w:rsid w:val="00B00E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1">
    <w:name w:val="Базовый"/>
    <w:rsid w:val="00B00E4C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3361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53361"/>
    <w:pPr>
      <w:spacing w:after="100"/>
      <w:ind w:left="480"/>
    </w:pPr>
  </w:style>
  <w:style w:type="paragraph" w:styleId="24">
    <w:name w:val="toc 2"/>
    <w:basedOn w:val="a"/>
    <w:next w:val="a"/>
    <w:autoRedefine/>
    <w:uiPriority w:val="39"/>
    <w:unhideWhenUsed/>
    <w:rsid w:val="00B53361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unhideWhenUsed/>
    <w:rsid w:val="00B5336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3119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u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Symbol" w:hAnsi="Symbol"/>
      <w:color w:val="auto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hAnsi="Times New Roman" w:cs="Times New Roman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color w:val="auto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Symbol" w:hAnsi="Symbol"/>
      <w:color w:val="aut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Symbol" w:hAnsi="Symbol"/>
      <w:color w:val="auto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21">
    <w:name w:val="Знак Знак2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RTFNum31">
    <w:name w:val="RTF_Num 3 1"/>
    <w:rPr>
      <w:rFonts w:ascii="Times New Roman CYR" w:hAnsi="Times New Roman CYR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51">
    <w:name w:val="RTF_Num 5 1"/>
    <w:rPr>
      <w:rFonts w:ascii="Symbol" w:hAnsi="Symbol"/>
    </w:rPr>
  </w:style>
  <w:style w:type="character" w:customStyle="1" w:styleId="RTFNum61">
    <w:name w:val="RTF_Num 6 1"/>
    <w:rPr>
      <w:rFonts w:ascii="Symbol" w:hAnsi="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a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сновной текст Знак"/>
    <w:link w:val="a8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5">
    <w:name w:val="Table Grid"/>
    <w:basedOn w:val="a1"/>
    <w:rsid w:val="000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6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7">
    <w:name w:val="footnote text"/>
    <w:basedOn w:val="a"/>
    <w:link w:val="af8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9">
    <w:name w:val="Title"/>
    <w:basedOn w:val="a"/>
    <w:link w:val="14"/>
    <w:qFormat/>
    <w:rsid w:val="00193C6F"/>
    <w:pPr>
      <w:suppressAutoHyphens w:val="0"/>
      <w:jc w:val="center"/>
    </w:pPr>
    <w:rPr>
      <w:sz w:val="28"/>
      <w:szCs w:val="28"/>
      <w:lang w:val="x-none" w:eastAsia="x-none"/>
    </w:rPr>
  </w:style>
  <w:style w:type="character" w:customStyle="1" w:styleId="afa">
    <w:name w:val="Название Знак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4">
    <w:name w:val="Название Знак1"/>
    <w:link w:val="af9"/>
    <w:locked/>
    <w:rsid w:val="00193C6F"/>
    <w:rPr>
      <w:sz w:val="28"/>
      <w:szCs w:val="28"/>
    </w:rPr>
  </w:style>
  <w:style w:type="character" w:styleId="afb">
    <w:name w:val="Strong"/>
    <w:uiPriority w:val="22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c">
    <w:name w:val="Нижний колонтитул Знак"/>
    <w:link w:val="ab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styleId="afe">
    <w:name w:val="Emphasis"/>
    <w:uiPriority w:val="20"/>
    <w:qFormat/>
    <w:rsid w:val="00913AFA"/>
    <w:rPr>
      <w:i/>
      <w:iCs/>
    </w:rPr>
  </w:style>
  <w:style w:type="paragraph" w:customStyle="1" w:styleId="c31">
    <w:name w:val="c31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FB544B"/>
  </w:style>
  <w:style w:type="character" w:customStyle="1" w:styleId="c2">
    <w:name w:val="c2"/>
    <w:basedOn w:val="a0"/>
    <w:rsid w:val="00FB544B"/>
  </w:style>
  <w:style w:type="paragraph" w:customStyle="1" w:styleId="c33">
    <w:name w:val="c33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FB544B"/>
  </w:style>
  <w:style w:type="character" w:customStyle="1" w:styleId="c3">
    <w:name w:val="c3"/>
    <w:basedOn w:val="a0"/>
    <w:rsid w:val="00FB544B"/>
  </w:style>
  <w:style w:type="paragraph" w:customStyle="1" w:styleId="c24">
    <w:name w:val="c24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">
    <w:name w:val="c9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9">
    <w:name w:val="c49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6">
    <w:name w:val="c46"/>
    <w:basedOn w:val="a0"/>
    <w:rsid w:val="00FB544B"/>
  </w:style>
  <w:style w:type="paragraph" w:customStyle="1" w:styleId="c32">
    <w:name w:val="c32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rsid w:val="00FB544B"/>
  </w:style>
  <w:style w:type="character" w:customStyle="1" w:styleId="aff">
    <w:name w:val="А_основной Знак"/>
    <w:link w:val="aff0"/>
    <w:locked/>
    <w:rsid w:val="00B00E4C"/>
    <w:rPr>
      <w:rFonts w:ascii="Calibri" w:eastAsia="Calibri" w:hAnsi="Calibri"/>
      <w:sz w:val="28"/>
      <w:szCs w:val="28"/>
      <w:lang w:eastAsia="en-US"/>
    </w:rPr>
  </w:style>
  <w:style w:type="paragraph" w:customStyle="1" w:styleId="aff0">
    <w:name w:val="А_основной"/>
    <w:basedOn w:val="a"/>
    <w:link w:val="aff"/>
    <w:rsid w:val="00B00E4C"/>
    <w:pPr>
      <w:suppressAutoHyphens w:val="0"/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val="x-none" w:eastAsia="en-US"/>
    </w:rPr>
  </w:style>
  <w:style w:type="paragraph" w:customStyle="1" w:styleId="Default">
    <w:name w:val="Default"/>
    <w:rsid w:val="00B00E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1">
    <w:name w:val="Базовый"/>
    <w:rsid w:val="00B00E4C"/>
    <w:pPr>
      <w:tabs>
        <w:tab w:val="left" w:pos="709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tstudying.com/programmy/55-programaskulptu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kusha.ru/01066_portret-prosteyshie-nabroski-golovy-obuchenie-ri" TargetMode="Externa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846645367412511E-2"/>
          <c:y val="5.811890630788271E-2"/>
          <c:w val="0.83448309252605568"/>
          <c:h val="0.75025986616537976"/>
        </c:manualLayout>
      </c:layout>
      <c:areaChart>
        <c:grouping val="stacked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32E-3"/>
                  <c:y val="-0.32969601207875782"/>
                </c:manualLayout>
              </c:layout>
              <c:showVal val="1"/>
            </c:dLbl>
            <c:dLbl>
              <c:idx val="1"/>
              <c:layout>
                <c:manualLayout>
                  <c:x val="1.5421655489110024E-2"/>
                  <c:y val="-0.21197025957039708"/>
                </c:manualLayout>
              </c:layout>
              <c:showVal val="1"/>
            </c:dLbl>
            <c:dLbl>
              <c:idx val="2"/>
              <c:layout>
                <c:manualLayout>
                  <c:x val="-4.3679383569640287E-3"/>
                  <c:y val="-0.18921900648706613"/>
                </c:manualLayout>
              </c:layout>
              <c:showVal val="1"/>
            </c:dLbl>
            <c:dLbl>
              <c:idx val="3"/>
              <c:layout>
                <c:manualLayout>
                  <c:x val="6.0076016033416054E-3"/>
                  <c:y val="-0.36928835400591647"/>
                </c:manualLayout>
              </c:layout>
              <c:showVal val="1"/>
            </c:dLbl>
            <c:dLbl>
              <c:idx val="4"/>
              <c:layout>
                <c:manualLayout>
                  <c:x val="2.0552175623846064E-2"/>
                  <c:y val="-0.138988228478129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</a:t>
                    </a:r>
                  </a:p>
                </c:rich>
              </c:tx>
            </c:dLbl>
            <c:dLbl>
              <c:idx val="5"/>
              <c:layout>
                <c:manualLayout>
                  <c:x val="5.7555985073529754E-3"/>
                  <c:y val="-9.8677130241663205E-2"/>
                </c:manualLayout>
              </c:layout>
              <c:showVal val="1"/>
            </c:dLbl>
            <c:spPr>
              <a:noFill/>
              <a:ln w="21167">
                <a:noFill/>
              </a:ln>
            </c:spPr>
            <c:txPr>
              <a:bodyPr/>
              <a:lstStyle/>
              <a:p>
                <a:pPr>
                  <a:defRPr sz="68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axId val="123588608"/>
        <c:axId val="123590144"/>
      </c:areaChar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trendline>
            <c:spPr>
              <a:ln w="15887">
                <a:solidFill>
                  <a:srgbClr val="000000"/>
                </a:solidFill>
                <a:prstDash val="solid"/>
              </a:ln>
            </c:spPr>
            <c:trendlineType val="linear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123588608"/>
        <c:axId val="123590144"/>
      </c:barChart>
      <c:catAx>
        <c:axId val="123588608"/>
        <c:scaling>
          <c:orientation val="minMax"/>
        </c:scaling>
        <c:axPos val="b"/>
        <c:numFmt formatCode="General" sourceLinked="1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590144"/>
        <c:crosses val="autoZero"/>
        <c:auto val="1"/>
        <c:lblAlgn val="ctr"/>
        <c:lblOffset val="100"/>
        <c:tickLblSkip val="1"/>
        <c:tickMarkSkip val="1"/>
      </c:catAx>
      <c:valAx>
        <c:axId val="123590144"/>
        <c:scaling>
          <c:orientation val="minMax"/>
        </c:scaling>
        <c:delete val="1"/>
        <c:axPos val="l"/>
        <c:numFmt formatCode="General" sourceLinked="1"/>
        <c:tickLblPos val="none"/>
        <c:crossAx val="123588608"/>
        <c:crosses val="autoZero"/>
        <c:crossBetween val="midCat"/>
      </c:valAx>
      <c:spPr>
        <a:solidFill>
          <a:srgbClr val="FFFFFF"/>
        </a:solidFill>
        <a:ln w="15887">
          <a:noFill/>
        </a:ln>
      </c:spPr>
    </c:plotArea>
    <c:dispBlanksAs val="zero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BA0E-D9BE-422D-8E5B-7E867995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24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39573</CharactersWithSpaces>
  <SharedDoc>false</SharedDoc>
  <HLinks>
    <vt:vector size="78" baseType="variant">
      <vt:variant>
        <vt:i4>6750330</vt:i4>
      </vt:variant>
      <vt:variant>
        <vt:i4>45</vt:i4>
      </vt:variant>
      <vt:variant>
        <vt:i4>0</vt:i4>
      </vt:variant>
      <vt:variant>
        <vt:i4>5</vt:i4>
      </vt:variant>
      <vt:variant>
        <vt:lpwstr>https://infourok.ru/user/aksenova-galina-aleksandrovna2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http://infourok.ru/go.html?href=%23sdfootnote1anc</vt:lpwstr>
      </vt:variant>
      <vt:variant>
        <vt:lpwstr/>
      </vt:variant>
      <vt:variant>
        <vt:i4>1900638</vt:i4>
      </vt:variant>
      <vt:variant>
        <vt:i4>36</vt:i4>
      </vt:variant>
      <vt:variant>
        <vt:i4>0</vt:i4>
      </vt:variant>
      <vt:variant>
        <vt:i4>5</vt:i4>
      </vt:variant>
      <vt:variant>
        <vt:lpwstr>http://infourok.ru/go.html?href=http%3A%2F%2Fprotect.gost.ru%2Fdocument.aspx%3Fcontrol%3D7%26id%3D173511</vt:lpwstr>
      </vt:variant>
      <vt:variant>
        <vt:lpwstr/>
      </vt:variant>
      <vt:variant>
        <vt:i4>2359412</vt:i4>
      </vt:variant>
      <vt:variant>
        <vt:i4>33</vt:i4>
      </vt:variant>
      <vt:variant>
        <vt:i4>0</vt:i4>
      </vt:variant>
      <vt:variant>
        <vt:i4>5</vt:i4>
      </vt:variant>
      <vt:variant>
        <vt:lpwstr>http://infourok.ru/go.html?href=http%3A%2F%2Fkatori.pochta.ru%2Flinguistics%2Fportals.html</vt:lpwstr>
      </vt:variant>
      <vt:variant>
        <vt:lpwstr/>
      </vt:variant>
      <vt:variant>
        <vt:i4>4456521</vt:i4>
      </vt:variant>
      <vt:variant>
        <vt:i4>30</vt:i4>
      </vt:variant>
      <vt:variant>
        <vt:i4>0</vt:i4>
      </vt:variant>
      <vt:variant>
        <vt:i4>5</vt:i4>
      </vt:variant>
      <vt:variant>
        <vt:lpwstr>http://infourok.ru/go.html?href=http%3A%2F%2Fwww.tverlingua.by.ru%2Farchive%2F005%2F5_3_1.htm</vt:lpwstr>
      </vt:variant>
      <vt:variant>
        <vt:lpwstr/>
      </vt:variant>
      <vt:variant>
        <vt:i4>6488178</vt:i4>
      </vt:variant>
      <vt:variant>
        <vt:i4>27</vt:i4>
      </vt:variant>
      <vt:variant>
        <vt:i4>0</vt:i4>
      </vt:variant>
      <vt:variant>
        <vt:i4>5</vt:i4>
      </vt:variant>
      <vt:variant>
        <vt:lpwstr>http://infourok.ru/go.html?href=http%3A%2F%2Fwww.lib.tsu.ru%2Fwin%2Fmetod%2Fgost%2FgostR7.0.5-2008.pdf</vt:lpwstr>
      </vt:variant>
      <vt:variant>
        <vt:lpwstr/>
      </vt:variant>
      <vt:variant>
        <vt:i4>5177435</vt:i4>
      </vt:variant>
      <vt:variant>
        <vt:i4>24</vt:i4>
      </vt:variant>
      <vt:variant>
        <vt:i4>0</vt:i4>
      </vt:variant>
      <vt:variant>
        <vt:i4>5</vt:i4>
      </vt:variant>
      <vt:variant>
        <vt:lpwstr>http://infourok.ru/go.html?href=http%3A%2F%2Fpsychlib.ru%2Fmgppu%2FODe%2FODe-001.htm</vt:lpwstr>
      </vt:variant>
      <vt:variant>
        <vt:lpwstr/>
      </vt:variant>
      <vt:variant>
        <vt:i4>1900638</vt:i4>
      </vt:variant>
      <vt:variant>
        <vt:i4>21</vt:i4>
      </vt:variant>
      <vt:variant>
        <vt:i4>0</vt:i4>
      </vt:variant>
      <vt:variant>
        <vt:i4>5</vt:i4>
      </vt:variant>
      <vt:variant>
        <vt:lpwstr>http://infourok.ru/go.html?href=http%3A%2F%2Fprotect.gost.ru%2Fdocument.aspx%3Fcontrol%3D7%26id%3D173511</vt:lpwstr>
      </vt:variant>
      <vt:variant>
        <vt:lpwstr/>
      </vt:variant>
      <vt:variant>
        <vt:i4>1966109</vt:i4>
      </vt:variant>
      <vt:variant>
        <vt:i4>12</vt:i4>
      </vt:variant>
      <vt:variant>
        <vt:i4>0</vt:i4>
      </vt:variant>
      <vt:variant>
        <vt:i4>5</vt:i4>
      </vt:variant>
      <vt:variant>
        <vt:lpwstr>http://infourok.ru/go.html?href=%23sdfootnote1sym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3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subject/>
  <dc:creator>User</dc:creator>
  <cp:keywords/>
  <cp:lastModifiedBy>7</cp:lastModifiedBy>
  <cp:revision>106</cp:revision>
  <cp:lastPrinted>2015-12-03T08:21:00Z</cp:lastPrinted>
  <dcterms:created xsi:type="dcterms:W3CDTF">2016-12-13T16:00:00Z</dcterms:created>
  <dcterms:modified xsi:type="dcterms:W3CDTF">2018-04-25T11:38:00Z</dcterms:modified>
</cp:coreProperties>
</file>