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900" w:rsidRDefault="001A6D93" w:rsidP="00734900">
      <w:pPr>
        <w:rPr>
          <w:color w:val="000000"/>
          <w:sz w:val="28"/>
          <w:szCs w:val="28"/>
        </w:rPr>
      </w:pPr>
      <w:r w:rsidRPr="001A6D93">
        <w:rPr>
          <w:noProof/>
          <w:color w:val="000000"/>
          <w:sz w:val="28"/>
          <w:szCs w:val="28"/>
        </w:rPr>
        <w:drawing>
          <wp:inline distT="0" distB="0" distL="0" distR="0">
            <wp:extent cx="5940425" cy="8175364"/>
            <wp:effectExtent l="0" t="0" r="0" b="0"/>
            <wp:docPr id="2" name="Рисунок 2" descr="E:\локальные акты\титул метод\Рисунок (100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локальные акты\титул метод\Рисунок (1004)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734900" w:rsidRDefault="00734900" w:rsidP="00734900">
      <w:pPr>
        <w:jc w:val="center"/>
        <w:rPr>
          <w:b/>
          <w:i/>
        </w:rPr>
      </w:pPr>
    </w:p>
    <w:p w:rsidR="001C28A8" w:rsidRDefault="001C28A8" w:rsidP="001C28A8">
      <w:pPr>
        <w:tabs>
          <w:tab w:val="left" w:pos="1134"/>
        </w:tabs>
        <w:ind w:firstLine="709"/>
        <w:contextualSpacing/>
        <w:jc w:val="center"/>
        <w:rPr>
          <w:rFonts w:ascii="Times New Roman" w:hAnsi="Times New Roman" w:cs="Times New Roman"/>
          <w:b/>
          <w:i/>
          <w:sz w:val="28"/>
          <w:szCs w:val="28"/>
        </w:rPr>
      </w:pPr>
    </w:p>
    <w:p w:rsidR="001A6D93" w:rsidRPr="00734900" w:rsidRDefault="001A6D93" w:rsidP="001C28A8">
      <w:pPr>
        <w:tabs>
          <w:tab w:val="left" w:pos="1134"/>
        </w:tabs>
        <w:ind w:firstLine="709"/>
        <w:contextualSpacing/>
        <w:jc w:val="center"/>
        <w:rPr>
          <w:rFonts w:ascii="Times New Roman" w:hAnsi="Times New Roman" w:cs="Times New Roman"/>
          <w:b/>
          <w:i/>
          <w:sz w:val="28"/>
          <w:szCs w:val="28"/>
        </w:rPr>
      </w:pPr>
      <w:bookmarkStart w:id="0" w:name="_GoBack"/>
      <w:bookmarkEnd w:id="0"/>
    </w:p>
    <w:p w:rsidR="001C28A8" w:rsidRPr="00545441" w:rsidRDefault="001C28A8" w:rsidP="001C28A8">
      <w:pPr>
        <w:pStyle w:val="a3"/>
        <w:widowControl/>
        <w:numPr>
          <w:ilvl w:val="0"/>
          <w:numId w:val="1"/>
        </w:numPr>
        <w:tabs>
          <w:tab w:val="left" w:pos="1134"/>
        </w:tabs>
        <w:ind w:left="0" w:firstLine="709"/>
        <w:jc w:val="center"/>
        <w:rPr>
          <w:rFonts w:ascii="Times New Roman" w:hAnsi="Times New Roman" w:cs="Times New Roman"/>
          <w:b/>
          <w:color w:val="auto"/>
          <w:sz w:val="28"/>
          <w:szCs w:val="28"/>
        </w:rPr>
      </w:pPr>
      <w:r w:rsidRPr="00545441">
        <w:rPr>
          <w:rFonts w:ascii="Times New Roman" w:hAnsi="Times New Roman" w:cs="Times New Roman"/>
          <w:b/>
          <w:color w:val="auto"/>
          <w:sz w:val="28"/>
          <w:szCs w:val="28"/>
        </w:rPr>
        <w:lastRenderedPageBreak/>
        <w:t>Общие положения</w:t>
      </w:r>
    </w:p>
    <w:p w:rsidR="001C28A8" w:rsidRPr="00545441" w:rsidRDefault="001C28A8" w:rsidP="001C28A8">
      <w:pPr>
        <w:pStyle w:val="a3"/>
        <w:tabs>
          <w:tab w:val="left" w:pos="1134"/>
        </w:tabs>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 xml:space="preserve">Настоящее положение разработано в соответствии с пунктом 3 ч.  1 ст. </w:t>
      </w:r>
      <w:r w:rsidR="00216B66" w:rsidRPr="00545441">
        <w:rPr>
          <w:rFonts w:ascii="Times New Roman" w:hAnsi="Times New Roman" w:cs="Times New Roman"/>
          <w:color w:val="auto"/>
          <w:sz w:val="28"/>
          <w:szCs w:val="28"/>
        </w:rPr>
        <w:t>34 Федерального</w:t>
      </w:r>
      <w:r w:rsidRPr="00545441">
        <w:rPr>
          <w:rFonts w:ascii="Times New Roman" w:hAnsi="Times New Roman" w:cs="Times New Roman"/>
          <w:color w:val="auto"/>
          <w:sz w:val="28"/>
          <w:szCs w:val="28"/>
        </w:rPr>
        <w:t xml:space="preserve"> закона «Об образовании в Российской Федерации» от   </w:t>
      </w:r>
      <w:proofErr w:type="gramStart"/>
      <w:r w:rsidRPr="00545441">
        <w:rPr>
          <w:rFonts w:ascii="Times New Roman" w:hAnsi="Times New Roman" w:cs="Times New Roman"/>
          <w:color w:val="auto"/>
          <w:sz w:val="28"/>
          <w:szCs w:val="28"/>
        </w:rPr>
        <w:t>29  декабря</w:t>
      </w:r>
      <w:proofErr w:type="gramEnd"/>
      <w:r w:rsidRPr="00545441">
        <w:rPr>
          <w:rFonts w:ascii="Times New Roman" w:hAnsi="Times New Roman" w:cs="Times New Roman"/>
          <w:color w:val="auto"/>
          <w:sz w:val="28"/>
          <w:szCs w:val="28"/>
        </w:rPr>
        <w:t xml:space="preserve">  2012  г.  №273-ФЗ</w:t>
      </w:r>
      <w:r w:rsidR="00216B66">
        <w:rPr>
          <w:rFonts w:ascii="Times New Roman" w:hAnsi="Times New Roman" w:cs="Times New Roman"/>
          <w:color w:val="auto"/>
          <w:sz w:val="28"/>
          <w:szCs w:val="28"/>
        </w:rPr>
        <w:t xml:space="preserve"> </w:t>
      </w:r>
      <w:r w:rsidR="00216B66" w:rsidRPr="00216B66">
        <w:rPr>
          <w:rFonts w:ascii="Times New Roman" w:hAnsi="Times New Roman" w:cs="Times New Roman"/>
          <w:sz w:val="28"/>
          <w:szCs w:val="28"/>
        </w:rPr>
        <w:t>(редакция от 06.02.2020 г.</w:t>
      </w:r>
      <w:r w:rsidR="00216B66" w:rsidRPr="00216B66">
        <w:rPr>
          <w:rFonts w:ascii="Times New Roman" w:hAnsi="Times New Roman" w:cs="Times New Roman"/>
          <w:sz w:val="28"/>
          <w:szCs w:val="28"/>
        </w:rPr>
        <w:t>)</w:t>
      </w:r>
      <w:r w:rsidR="00216B66" w:rsidRPr="00216B66">
        <w:rPr>
          <w:rFonts w:ascii="Times New Roman" w:hAnsi="Times New Roman" w:cs="Times New Roman"/>
          <w:color w:val="auto"/>
          <w:sz w:val="28"/>
          <w:szCs w:val="28"/>
        </w:rPr>
        <w:t>,</w:t>
      </w:r>
      <w:r w:rsidR="00216B66" w:rsidRPr="00545441">
        <w:rPr>
          <w:rFonts w:ascii="Times New Roman" w:hAnsi="Times New Roman" w:cs="Times New Roman"/>
          <w:color w:val="auto"/>
          <w:sz w:val="28"/>
          <w:szCs w:val="28"/>
        </w:rPr>
        <w:t xml:space="preserve"> Порядком</w:t>
      </w:r>
      <w:r w:rsidRPr="00545441">
        <w:rPr>
          <w:rFonts w:ascii="Times New Roman" w:hAnsi="Times New Roman" w:cs="Times New Roman"/>
          <w:color w:val="auto"/>
          <w:sz w:val="28"/>
          <w:szCs w:val="28"/>
        </w:rPr>
        <w:t xml:space="preserve">    </w:t>
      </w:r>
      <w:proofErr w:type="gramStart"/>
      <w:r w:rsidRPr="00545441">
        <w:rPr>
          <w:rFonts w:ascii="Times New Roman" w:hAnsi="Times New Roman" w:cs="Times New Roman"/>
          <w:color w:val="auto"/>
          <w:sz w:val="28"/>
          <w:szCs w:val="28"/>
        </w:rPr>
        <w:t>организации  и</w:t>
      </w:r>
      <w:proofErr w:type="gramEnd"/>
      <w:r w:rsidRPr="00545441">
        <w:rPr>
          <w:rFonts w:ascii="Times New Roman" w:hAnsi="Times New Roman" w:cs="Times New Roman"/>
          <w:color w:val="auto"/>
          <w:sz w:val="28"/>
          <w:szCs w:val="28"/>
        </w:rPr>
        <w:t xml:space="preserve">  осуществления   образовательной  деятельности  по  образовательным  программам  среднего  профессионального   образования,   утвержденного   Приказом   Министерства  образования   и   науки   Российской   Федерации   от   14.06.2013   г.   №   </w:t>
      </w:r>
      <w:proofErr w:type="gramStart"/>
      <w:r w:rsidRPr="00545441">
        <w:rPr>
          <w:rFonts w:ascii="Times New Roman" w:hAnsi="Times New Roman" w:cs="Times New Roman"/>
          <w:color w:val="auto"/>
          <w:sz w:val="28"/>
          <w:szCs w:val="28"/>
        </w:rPr>
        <w:t>464,  Уста</w:t>
      </w:r>
      <w:r w:rsidR="00216B66">
        <w:rPr>
          <w:rFonts w:ascii="Times New Roman" w:hAnsi="Times New Roman" w:cs="Times New Roman"/>
          <w:color w:val="auto"/>
          <w:sz w:val="28"/>
          <w:szCs w:val="28"/>
        </w:rPr>
        <w:t>вом</w:t>
      </w:r>
      <w:proofErr w:type="gramEnd"/>
      <w:r w:rsidR="00216B66">
        <w:rPr>
          <w:rFonts w:ascii="Times New Roman" w:hAnsi="Times New Roman" w:cs="Times New Roman"/>
          <w:color w:val="auto"/>
          <w:sz w:val="28"/>
          <w:szCs w:val="28"/>
        </w:rPr>
        <w:t xml:space="preserve"> колледжа.</w:t>
      </w:r>
    </w:p>
    <w:p w:rsidR="001C28A8" w:rsidRPr="00545441" w:rsidRDefault="001C28A8" w:rsidP="001C28A8">
      <w:pPr>
        <w:pStyle w:val="a3"/>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Положение определяет сущность самостоятельной работы обучающихся, ее назначение, планирование, формы организации и виды контроля.</w:t>
      </w:r>
    </w:p>
    <w:p w:rsidR="001C28A8" w:rsidRPr="00545441" w:rsidRDefault="001C28A8" w:rsidP="001C28A8">
      <w:pPr>
        <w:tabs>
          <w:tab w:val="left" w:pos="1134"/>
        </w:tabs>
        <w:autoSpaceDE w:val="0"/>
        <w:autoSpaceDN w:val="0"/>
        <w:adjustRightInd w:val="0"/>
        <w:ind w:firstLine="709"/>
        <w:jc w:val="both"/>
        <w:rPr>
          <w:rFonts w:ascii="Times New Roman" w:hAnsi="Times New Roman" w:cs="Times New Roman"/>
          <w:sz w:val="28"/>
          <w:szCs w:val="28"/>
        </w:rPr>
      </w:pPr>
      <w:r w:rsidRPr="00545441">
        <w:rPr>
          <w:rFonts w:ascii="Times New Roman" w:hAnsi="Times New Roman" w:cs="Times New Roman"/>
          <w:sz w:val="28"/>
          <w:szCs w:val="28"/>
        </w:rPr>
        <w:t xml:space="preserve">Самостоятельная работа обучающихся (далее – самостоятельная работа) рассматривается как организационная форма обучения – система педагогических условий, обеспечивающих управление учебной деятельностью обучающихся или деятельность обучающихся по освоению знаний и умений учебной и научной деятельности без посторонней помощи. </w:t>
      </w:r>
    </w:p>
    <w:p w:rsidR="001C28A8" w:rsidRPr="00545441" w:rsidRDefault="001C28A8" w:rsidP="001C28A8">
      <w:pPr>
        <w:tabs>
          <w:tab w:val="left" w:pos="1134"/>
        </w:tabs>
        <w:autoSpaceDE w:val="0"/>
        <w:autoSpaceDN w:val="0"/>
        <w:adjustRightInd w:val="0"/>
        <w:ind w:firstLine="709"/>
        <w:jc w:val="both"/>
        <w:rPr>
          <w:rFonts w:ascii="Times New Roman" w:hAnsi="Times New Roman" w:cs="Times New Roman"/>
          <w:sz w:val="28"/>
          <w:szCs w:val="28"/>
        </w:rPr>
      </w:pPr>
      <w:r w:rsidRPr="00545441">
        <w:rPr>
          <w:rFonts w:ascii="Times New Roman" w:hAnsi="Times New Roman" w:cs="Times New Roman"/>
          <w:sz w:val="28"/>
          <w:szCs w:val="28"/>
        </w:rPr>
        <w:t>Образовательная организация обязана обеспечивать эффективную самостоятельную работу в сочетании с совершенствованием управления ею со стороны преподавателей.</w:t>
      </w:r>
    </w:p>
    <w:p w:rsidR="001C28A8" w:rsidRPr="00545441" w:rsidRDefault="001C28A8" w:rsidP="001C28A8">
      <w:pPr>
        <w:tabs>
          <w:tab w:val="left" w:pos="1134"/>
        </w:tabs>
        <w:autoSpaceDE w:val="0"/>
        <w:autoSpaceDN w:val="0"/>
        <w:adjustRightInd w:val="0"/>
        <w:ind w:firstLine="709"/>
        <w:jc w:val="both"/>
        <w:rPr>
          <w:rFonts w:ascii="Times New Roman" w:hAnsi="Times New Roman" w:cs="Times New Roman"/>
          <w:sz w:val="28"/>
          <w:szCs w:val="28"/>
        </w:rPr>
      </w:pPr>
      <w:r w:rsidRPr="00545441">
        <w:rPr>
          <w:rFonts w:ascii="Times New Roman" w:hAnsi="Times New Roman" w:cs="Times New Roman"/>
          <w:sz w:val="28"/>
          <w:szCs w:val="28"/>
        </w:rPr>
        <w:t>Условиями совершенствования самостоятельной р</w:t>
      </w:r>
      <w:r w:rsidR="00734900">
        <w:rPr>
          <w:rFonts w:ascii="Times New Roman" w:hAnsi="Times New Roman" w:cs="Times New Roman"/>
          <w:sz w:val="28"/>
          <w:szCs w:val="28"/>
        </w:rPr>
        <w:t>аботы является создание в АНО «ПОО медицинский колледж «Монада</w:t>
      </w:r>
      <w:r w:rsidRPr="00545441">
        <w:rPr>
          <w:rFonts w:ascii="Times New Roman" w:hAnsi="Times New Roman" w:cs="Times New Roman"/>
          <w:sz w:val="28"/>
          <w:szCs w:val="28"/>
        </w:rPr>
        <w:t>» дидактических условий, оказывающих педагогическую поддержку индивидуальной работы обучающимся, направленных на формирование мотивации к самосовершенствованию путем применения активных методов обучения, методики опережающего обучения, наглядных и технических средств</w:t>
      </w:r>
    </w:p>
    <w:p w:rsidR="001C28A8" w:rsidRPr="00545441" w:rsidRDefault="001C28A8" w:rsidP="001C28A8">
      <w:pPr>
        <w:pStyle w:val="a3"/>
        <w:widowControl/>
        <w:numPr>
          <w:ilvl w:val="1"/>
          <w:numId w:val="1"/>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Самостоятельная работа проводится с целью:</w:t>
      </w:r>
    </w:p>
    <w:p w:rsidR="001C28A8" w:rsidRPr="00545441" w:rsidRDefault="001C28A8" w:rsidP="001C28A8">
      <w:pPr>
        <w:pStyle w:val="a3"/>
        <w:widowControl/>
        <w:numPr>
          <w:ilvl w:val="0"/>
          <w:numId w:val="2"/>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формирования общих и профессиональных компетенций;</w:t>
      </w:r>
    </w:p>
    <w:p w:rsidR="001C28A8" w:rsidRPr="00545441" w:rsidRDefault="001C28A8" w:rsidP="001C28A8">
      <w:pPr>
        <w:pStyle w:val="a3"/>
        <w:widowControl/>
        <w:numPr>
          <w:ilvl w:val="0"/>
          <w:numId w:val="2"/>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 xml:space="preserve">систематизации и закрепления полученных теоретических знаний и </w:t>
      </w:r>
      <w:proofErr w:type="gramStart"/>
      <w:r w:rsidRPr="00545441">
        <w:rPr>
          <w:rFonts w:ascii="Times New Roman" w:hAnsi="Times New Roman" w:cs="Times New Roman"/>
          <w:color w:val="auto"/>
          <w:sz w:val="28"/>
          <w:szCs w:val="28"/>
        </w:rPr>
        <w:t>практических умений</w:t>
      </w:r>
      <w:proofErr w:type="gramEnd"/>
      <w:r w:rsidRPr="00545441">
        <w:rPr>
          <w:rFonts w:ascii="Times New Roman" w:hAnsi="Times New Roman" w:cs="Times New Roman"/>
          <w:color w:val="auto"/>
          <w:sz w:val="28"/>
          <w:szCs w:val="28"/>
        </w:rPr>
        <w:t xml:space="preserve"> обучающихся;</w:t>
      </w:r>
    </w:p>
    <w:p w:rsidR="001C28A8" w:rsidRPr="00545441" w:rsidRDefault="001C28A8" w:rsidP="001C28A8">
      <w:pPr>
        <w:pStyle w:val="a3"/>
        <w:widowControl/>
        <w:numPr>
          <w:ilvl w:val="0"/>
          <w:numId w:val="2"/>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углубления и расширения теоретических знаний;</w:t>
      </w:r>
    </w:p>
    <w:p w:rsidR="001C28A8" w:rsidRPr="00545441" w:rsidRDefault="001C28A8" w:rsidP="001C28A8">
      <w:pPr>
        <w:pStyle w:val="a3"/>
        <w:widowControl/>
        <w:numPr>
          <w:ilvl w:val="0"/>
          <w:numId w:val="2"/>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формирования умений использовать нормативную, правовую, справочную документацию и специальную литературу;</w:t>
      </w:r>
    </w:p>
    <w:p w:rsidR="001C28A8" w:rsidRPr="00545441" w:rsidRDefault="001C28A8" w:rsidP="001C28A8">
      <w:pPr>
        <w:pStyle w:val="a3"/>
        <w:widowControl/>
        <w:numPr>
          <w:ilvl w:val="0"/>
          <w:numId w:val="2"/>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развития познавательных способностей и активности обучающихся: творческой инициативы, самостоятельности, ответственности и организованности;</w:t>
      </w:r>
    </w:p>
    <w:p w:rsidR="001C28A8" w:rsidRPr="00545441" w:rsidRDefault="001C28A8" w:rsidP="001C28A8">
      <w:pPr>
        <w:pStyle w:val="a3"/>
        <w:widowControl/>
        <w:numPr>
          <w:ilvl w:val="0"/>
          <w:numId w:val="2"/>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формирования самостоятельности мышления, способностей к саморазвитию, самосовершенствованию и самореализации;</w:t>
      </w:r>
    </w:p>
    <w:p w:rsidR="001C28A8" w:rsidRPr="00545441" w:rsidRDefault="001C28A8" w:rsidP="001C28A8">
      <w:pPr>
        <w:pStyle w:val="a3"/>
        <w:widowControl/>
        <w:numPr>
          <w:ilvl w:val="0"/>
          <w:numId w:val="2"/>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развития исследовательских умений.</w:t>
      </w:r>
    </w:p>
    <w:p w:rsidR="001C28A8" w:rsidRPr="00545441" w:rsidRDefault="001C28A8" w:rsidP="001C28A8">
      <w:pPr>
        <w:pStyle w:val="Style4"/>
        <w:widowControl/>
        <w:numPr>
          <w:ilvl w:val="1"/>
          <w:numId w:val="1"/>
        </w:numPr>
        <w:tabs>
          <w:tab w:val="left" w:pos="1134"/>
        </w:tabs>
        <w:spacing w:line="240" w:lineRule="auto"/>
        <w:ind w:left="0" w:firstLine="709"/>
        <w:contextualSpacing/>
        <w:rPr>
          <w:rStyle w:val="FontStyle19"/>
          <w:sz w:val="28"/>
          <w:szCs w:val="28"/>
        </w:rPr>
      </w:pPr>
      <w:r w:rsidRPr="00545441">
        <w:rPr>
          <w:rStyle w:val="FontStyle19"/>
          <w:sz w:val="28"/>
          <w:szCs w:val="28"/>
        </w:rPr>
        <w:t xml:space="preserve">Принципами организации самостоятельной работы являются: </w:t>
      </w:r>
    </w:p>
    <w:p w:rsidR="001C28A8" w:rsidRPr="00545441" w:rsidRDefault="001C28A8" w:rsidP="001C28A8">
      <w:pPr>
        <w:pStyle w:val="Style7"/>
        <w:widowControl/>
        <w:numPr>
          <w:ilvl w:val="0"/>
          <w:numId w:val="4"/>
        </w:numPr>
        <w:tabs>
          <w:tab w:val="left" w:pos="1134"/>
        </w:tabs>
        <w:spacing w:line="240" w:lineRule="auto"/>
        <w:ind w:left="0" w:firstLine="709"/>
        <w:contextualSpacing/>
        <w:rPr>
          <w:rStyle w:val="FontStyle19"/>
          <w:sz w:val="28"/>
          <w:szCs w:val="28"/>
        </w:rPr>
      </w:pPr>
      <w:r w:rsidRPr="00545441">
        <w:rPr>
          <w:rStyle w:val="FontStyle19"/>
          <w:sz w:val="28"/>
          <w:szCs w:val="28"/>
        </w:rPr>
        <w:t xml:space="preserve">соответствие конкретной дидактической цели и задаче; </w:t>
      </w:r>
    </w:p>
    <w:p w:rsidR="001C28A8" w:rsidRPr="00545441" w:rsidRDefault="001C28A8" w:rsidP="001C28A8">
      <w:pPr>
        <w:pStyle w:val="Style7"/>
        <w:widowControl/>
        <w:numPr>
          <w:ilvl w:val="0"/>
          <w:numId w:val="4"/>
        </w:numPr>
        <w:tabs>
          <w:tab w:val="left" w:pos="1134"/>
        </w:tabs>
        <w:spacing w:line="240" w:lineRule="auto"/>
        <w:ind w:left="0" w:firstLine="709"/>
        <w:contextualSpacing/>
        <w:rPr>
          <w:rStyle w:val="FontStyle19"/>
          <w:sz w:val="28"/>
          <w:szCs w:val="28"/>
        </w:rPr>
      </w:pPr>
      <w:r w:rsidRPr="00545441">
        <w:rPr>
          <w:rStyle w:val="FontStyle19"/>
          <w:sz w:val="28"/>
          <w:szCs w:val="28"/>
        </w:rPr>
        <w:lastRenderedPageBreak/>
        <w:t xml:space="preserve">формирование у обучающихся необходимого уровня знаний и умений для решения профессиональных задач; </w:t>
      </w:r>
    </w:p>
    <w:p w:rsidR="001C28A8" w:rsidRPr="00545441" w:rsidRDefault="001C28A8" w:rsidP="001C28A8">
      <w:pPr>
        <w:pStyle w:val="Style7"/>
        <w:widowControl/>
        <w:numPr>
          <w:ilvl w:val="0"/>
          <w:numId w:val="4"/>
        </w:numPr>
        <w:tabs>
          <w:tab w:val="left" w:pos="1134"/>
        </w:tabs>
        <w:spacing w:line="240" w:lineRule="auto"/>
        <w:ind w:left="0" w:firstLine="709"/>
        <w:contextualSpacing/>
        <w:rPr>
          <w:rStyle w:val="FontStyle19"/>
          <w:sz w:val="28"/>
          <w:szCs w:val="28"/>
        </w:rPr>
      </w:pPr>
      <w:r w:rsidRPr="00545441">
        <w:rPr>
          <w:rStyle w:val="FontStyle19"/>
          <w:sz w:val="28"/>
          <w:szCs w:val="28"/>
        </w:rPr>
        <w:t>выработка у обучающихся установки на самостоятельное си</w:t>
      </w:r>
      <w:r w:rsidRPr="00545441">
        <w:rPr>
          <w:rStyle w:val="FontStyle19"/>
          <w:sz w:val="28"/>
          <w:szCs w:val="28"/>
        </w:rPr>
        <w:softHyphen/>
        <w:t>стематическое пополнение своих знаний и умения ориентироваться в потоке научной информации при решении учебных и профессиональных задач.</w:t>
      </w:r>
    </w:p>
    <w:p w:rsidR="001C28A8" w:rsidRPr="00545441" w:rsidRDefault="001C28A8" w:rsidP="001C28A8">
      <w:pPr>
        <w:pStyle w:val="a3"/>
        <w:widowControl/>
        <w:numPr>
          <w:ilvl w:val="1"/>
          <w:numId w:val="1"/>
        </w:numPr>
        <w:tabs>
          <w:tab w:val="left" w:pos="1134"/>
        </w:tabs>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 xml:space="preserve">В учебном </w:t>
      </w:r>
      <w:proofErr w:type="gramStart"/>
      <w:r w:rsidRPr="00545441">
        <w:rPr>
          <w:rFonts w:ascii="Times New Roman" w:hAnsi="Times New Roman" w:cs="Times New Roman"/>
          <w:color w:val="auto"/>
          <w:sz w:val="28"/>
          <w:szCs w:val="28"/>
        </w:rPr>
        <w:t>процессе  выделяют</w:t>
      </w:r>
      <w:proofErr w:type="gramEnd"/>
      <w:r w:rsidRPr="00545441">
        <w:rPr>
          <w:rFonts w:ascii="Times New Roman" w:hAnsi="Times New Roman" w:cs="Times New Roman"/>
          <w:color w:val="auto"/>
          <w:sz w:val="28"/>
          <w:szCs w:val="28"/>
        </w:rPr>
        <w:t xml:space="preserve"> два вида самостоятельной работы:</w:t>
      </w:r>
    </w:p>
    <w:p w:rsidR="001C28A8" w:rsidRPr="00545441" w:rsidRDefault="001C28A8" w:rsidP="001C28A8">
      <w:pPr>
        <w:pStyle w:val="a3"/>
        <w:widowControl/>
        <w:numPr>
          <w:ilvl w:val="0"/>
          <w:numId w:val="3"/>
        </w:numPr>
        <w:tabs>
          <w:tab w:val="left" w:pos="1134"/>
        </w:tabs>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аудиторная;</w:t>
      </w:r>
    </w:p>
    <w:p w:rsidR="001C28A8" w:rsidRPr="00545441" w:rsidRDefault="001C28A8" w:rsidP="001C28A8">
      <w:pPr>
        <w:pStyle w:val="a3"/>
        <w:widowControl/>
        <w:numPr>
          <w:ilvl w:val="0"/>
          <w:numId w:val="3"/>
        </w:numPr>
        <w:tabs>
          <w:tab w:val="left" w:pos="1134"/>
        </w:tabs>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внеаудиторная.</w:t>
      </w:r>
    </w:p>
    <w:p w:rsidR="001C28A8" w:rsidRPr="00545441" w:rsidRDefault="001C28A8" w:rsidP="001C28A8">
      <w:pPr>
        <w:pStyle w:val="a3"/>
        <w:widowControl/>
        <w:numPr>
          <w:ilvl w:val="1"/>
          <w:numId w:val="1"/>
        </w:numPr>
        <w:tabs>
          <w:tab w:val="left" w:pos="1134"/>
        </w:tabs>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Аудиторная само</w:t>
      </w:r>
      <w:r w:rsidR="00216B66">
        <w:rPr>
          <w:rFonts w:ascii="Times New Roman" w:hAnsi="Times New Roman" w:cs="Times New Roman"/>
          <w:color w:val="auto"/>
          <w:sz w:val="28"/>
          <w:szCs w:val="28"/>
        </w:rPr>
        <w:t xml:space="preserve">стоятельная </w:t>
      </w:r>
      <w:proofErr w:type="gramStart"/>
      <w:r w:rsidR="00216B66">
        <w:rPr>
          <w:rFonts w:ascii="Times New Roman" w:hAnsi="Times New Roman" w:cs="Times New Roman"/>
          <w:color w:val="auto"/>
          <w:sz w:val="28"/>
          <w:szCs w:val="28"/>
        </w:rPr>
        <w:t xml:space="preserve">работа </w:t>
      </w:r>
      <w:r w:rsidRPr="00545441">
        <w:rPr>
          <w:rFonts w:ascii="Times New Roman" w:hAnsi="Times New Roman" w:cs="Times New Roman"/>
          <w:color w:val="auto"/>
          <w:sz w:val="28"/>
          <w:szCs w:val="28"/>
        </w:rPr>
        <w:t xml:space="preserve"> выполняется</w:t>
      </w:r>
      <w:proofErr w:type="gramEnd"/>
      <w:r w:rsidRPr="00545441">
        <w:rPr>
          <w:rFonts w:ascii="Times New Roman" w:hAnsi="Times New Roman" w:cs="Times New Roman"/>
          <w:color w:val="auto"/>
          <w:sz w:val="28"/>
          <w:szCs w:val="28"/>
        </w:rPr>
        <w:t xml:space="preserve"> на учебных занятиях под непосредственным руководством преподавателя и по его заданию.</w:t>
      </w:r>
    </w:p>
    <w:p w:rsidR="001C28A8" w:rsidRPr="00545441" w:rsidRDefault="001C28A8" w:rsidP="001C28A8">
      <w:pPr>
        <w:pStyle w:val="a3"/>
        <w:widowControl/>
        <w:numPr>
          <w:ilvl w:val="1"/>
          <w:numId w:val="1"/>
        </w:numPr>
        <w:tabs>
          <w:tab w:val="left" w:pos="1134"/>
        </w:tabs>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Внеаудиторная самостоятельная работа – планируемая учебная, учебно-исследовательская, научно-исследовательская, творческая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w:t>
      </w:r>
    </w:p>
    <w:p w:rsidR="001C28A8" w:rsidRPr="00545441" w:rsidRDefault="001C28A8" w:rsidP="001C28A8">
      <w:pPr>
        <w:pStyle w:val="a3"/>
        <w:widowControl/>
        <w:numPr>
          <w:ilvl w:val="1"/>
          <w:numId w:val="1"/>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Федеральный государственный образовательный стандарт среднего профессионального образования в части государственных требований к минимуму содержания и уровню подготовки выпускников по специальности регламентирует максимальный объем учебной нагрузки обучающихся и объем обязательной учебной нагрузки как в целом по теоретическому обучению,</w:t>
      </w:r>
      <w:r w:rsidR="008B5060">
        <w:rPr>
          <w:rFonts w:ascii="Times New Roman" w:hAnsi="Times New Roman" w:cs="Times New Roman"/>
          <w:color w:val="auto"/>
          <w:sz w:val="28"/>
          <w:szCs w:val="28"/>
        </w:rPr>
        <w:t xml:space="preserve"> так и по циклам дисциплин. АНО «</w:t>
      </w:r>
      <w:r w:rsidRPr="00545441">
        <w:rPr>
          <w:rFonts w:ascii="Times New Roman" w:hAnsi="Times New Roman" w:cs="Times New Roman"/>
          <w:color w:val="auto"/>
          <w:sz w:val="28"/>
          <w:szCs w:val="28"/>
        </w:rPr>
        <w:t>ПО</w:t>
      </w:r>
      <w:r w:rsidR="008B5060">
        <w:rPr>
          <w:rFonts w:ascii="Times New Roman" w:hAnsi="Times New Roman" w:cs="Times New Roman"/>
          <w:color w:val="auto"/>
          <w:sz w:val="28"/>
          <w:szCs w:val="28"/>
        </w:rPr>
        <w:t>О медицинский колледж «Монада</w:t>
      </w:r>
      <w:r w:rsidRPr="00545441">
        <w:rPr>
          <w:rFonts w:ascii="Times New Roman" w:hAnsi="Times New Roman" w:cs="Times New Roman"/>
          <w:color w:val="auto"/>
          <w:sz w:val="28"/>
          <w:szCs w:val="28"/>
        </w:rPr>
        <w:t>» самостоятельно планирует объем внеаудиторной самостоятельной работы в целом по теоретическому обучению, по каждому циклу дисциплин и по каждой дисциплине, исходя из объемов максимальной учебной нагрузки и обязательной учебной нагрузки.</w:t>
      </w:r>
    </w:p>
    <w:p w:rsidR="001C28A8" w:rsidRPr="00545441" w:rsidRDefault="001C28A8" w:rsidP="001C28A8">
      <w:pPr>
        <w:pStyle w:val="a3"/>
        <w:widowControl/>
        <w:numPr>
          <w:ilvl w:val="1"/>
          <w:numId w:val="1"/>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Самостоятельная работа обучающихся включает в себя:</w:t>
      </w:r>
    </w:p>
    <w:p w:rsidR="001C28A8" w:rsidRPr="00545441" w:rsidRDefault="001C28A8" w:rsidP="001C28A8">
      <w:pPr>
        <w:pStyle w:val="a3"/>
        <w:widowControl/>
        <w:numPr>
          <w:ilvl w:val="0"/>
          <w:numId w:val="5"/>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подготовку к аудиторным занятиям (теоретическим, практическим), Интернет-конференциям и др. и выполнение соответствующих заданий;</w:t>
      </w:r>
    </w:p>
    <w:p w:rsidR="001C28A8" w:rsidRPr="00545441" w:rsidRDefault="001C28A8" w:rsidP="001C28A8">
      <w:pPr>
        <w:pStyle w:val="a3"/>
        <w:widowControl/>
        <w:numPr>
          <w:ilvl w:val="0"/>
          <w:numId w:val="6"/>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самостоятельную работу над отдельными темами учебных дисциплин в соответствии с учебно-тематическими планами;</w:t>
      </w:r>
    </w:p>
    <w:p w:rsidR="001C28A8" w:rsidRPr="00545441" w:rsidRDefault="001C28A8" w:rsidP="001C28A8">
      <w:pPr>
        <w:pStyle w:val="a3"/>
        <w:widowControl/>
        <w:numPr>
          <w:ilvl w:val="0"/>
          <w:numId w:val="6"/>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подготовку к практикам и выполнение заданий, предусмотренных практиками;</w:t>
      </w:r>
    </w:p>
    <w:p w:rsidR="001C28A8" w:rsidRPr="00545441" w:rsidRDefault="001C28A8" w:rsidP="001C28A8">
      <w:pPr>
        <w:pStyle w:val="a3"/>
        <w:widowControl/>
        <w:numPr>
          <w:ilvl w:val="0"/>
          <w:numId w:val="6"/>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выполнение письменных контрольных и курсовых работ, электронных презентаций;</w:t>
      </w:r>
    </w:p>
    <w:p w:rsidR="001C28A8" w:rsidRPr="00545441" w:rsidRDefault="001C28A8" w:rsidP="001C28A8">
      <w:pPr>
        <w:pStyle w:val="a3"/>
        <w:widowControl/>
        <w:numPr>
          <w:ilvl w:val="0"/>
          <w:numId w:val="6"/>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подготовку ко всем видам контрольных испытаний, в том числе к промежуточной аттестации;</w:t>
      </w:r>
    </w:p>
    <w:p w:rsidR="001C28A8" w:rsidRPr="00545441" w:rsidRDefault="001C28A8" w:rsidP="001C28A8">
      <w:pPr>
        <w:pStyle w:val="a3"/>
        <w:widowControl/>
        <w:numPr>
          <w:ilvl w:val="0"/>
          <w:numId w:val="6"/>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подготовку к итоговой государственной аттестации, в том числе выполнение выпускной квалификационной работы;</w:t>
      </w:r>
    </w:p>
    <w:p w:rsidR="001C28A8" w:rsidRPr="00545441" w:rsidRDefault="001C28A8" w:rsidP="001C28A8">
      <w:pPr>
        <w:pStyle w:val="a3"/>
        <w:widowControl/>
        <w:numPr>
          <w:ilvl w:val="0"/>
          <w:numId w:val="6"/>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работу в студенческих научных обществах, кружках, семинарах и т.п.;</w:t>
      </w:r>
    </w:p>
    <w:p w:rsidR="001C28A8" w:rsidRPr="00545441" w:rsidRDefault="001C28A8" w:rsidP="001C28A8">
      <w:pPr>
        <w:pStyle w:val="a3"/>
        <w:widowControl/>
        <w:numPr>
          <w:ilvl w:val="0"/>
          <w:numId w:val="6"/>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 xml:space="preserve">участие в студенческом научном </w:t>
      </w:r>
      <w:proofErr w:type="gramStart"/>
      <w:r w:rsidRPr="00545441">
        <w:rPr>
          <w:rFonts w:ascii="Times New Roman" w:hAnsi="Times New Roman" w:cs="Times New Roman"/>
          <w:color w:val="auto"/>
          <w:sz w:val="28"/>
          <w:szCs w:val="28"/>
        </w:rPr>
        <w:t>обществе ;</w:t>
      </w:r>
      <w:proofErr w:type="gramEnd"/>
    </w:p>
    <w:p w:rsidR="001C28A8" w:rsidRPr="00545441" w:rsidRDefault="001C28A8" w:rsidP="001C28A8">
      <w:pPr>
        <w:pStyle w:val="a3"/>
        <w:widowControl/>
        <w:numPr>
          <w:ilvl w:val="0"/>
          <w:numId w:val="6"/>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участие в научных и научно-практических конференциях, семинарах и т.п.;</w:t>
      </w:r>
    </w:p>
    <w:p w:rsidR="001C28A8" w:rsidRPr="00545441" w:rsidRDefault="001C28A8" w:rsidP="001C28A8">
      <w:pPr>
        <w:pStyle w:val="a3"/>
        <w:widowControl/>
        <w:numPr>
          <w:ilvl w:val="0"/>
          <w:numId w:val="6"/>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lastRenderedPageBreak/>
        <w:t>другие виды деятельности, организуемой и осуществляемой ОО СПО и органами студенческого самоуправления.</w:t>
      </w:r>
    </w:p>
    <w:p w:rsidR="001C28A8" w:rsidRPr="00545441" w:rsidRDefault="001C28A8" w:rsidP="001C28A8">
      <w:pPr>
        <w:pStyle w:val="a3"/>
        <w:widowControl/>
        <w:numPr>
          <w:ilvl w:val="1"/>
          <w:numId w:val="1"/>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 xml:space="preserve"> Самостоятельная работа, не предусмотренная образовательной программой, учебным планом и учебно-методическими материалами, раскрывающими и конкретизирующими их содержание, осуществляется обучающимися инициативно, с целью реализации собственных учебных и профессиональных интересов.</w:t>
      </w:r>
    </w:p>
    <w:p w:rsidR="001C28A8" w:rsidRPr="00545441" w:rsidRDefault="001C28A8" w:rsidP="001C28A8">
      <w:pPr>
        <w:pStyle w:val="a3"/>
        <w:widowControl/>
        <w:numPr>
          <w:ilvl w:val="1"/>
          <w:numId w:val="1"/>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Объем времени, отведенный на внеаудиторную самостоятельную работу, находит отражение в следующих документах, являющихся составной частью основной профессиональной образовательной программы ОО СПО по специальности:</w:t>
      </w:r>
    </w:p>
    <w:p w:rsidR="001C28A8" w:rsidRPr="00545441" w:rsidRDefault="001C28A8" w:rsidP="001C28A8">
      <w:pPr>
        <w:pStyle w:val="a3"/>
        <w:widowControl/>
        <w:numPr>
          <w:ilvl w:val="0"/>
          <w:numId w:val="7"/>
        </w:numPr>
        <w:tabs>
          <w:tab w:val="left" w:pos="1134"/>
        </w:tabs>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рабочем учебном плане – в целом по теоретическому обучению, по каждому из циклов дисциплин, по каждой дисциплине</w:t>
      </w:r>
      <w:r w:rsidR="00216B66">
        <w:rPr>
          <w:rFonts w:ascii="Times New Roman" w:hAnsi="Times New Roman" w:cs="Times New Roman"/>
          <w:color w:val="auto"/>
          <w:sz w:val="28"/>
          <w:szCs w:val="28"/>
        </w:rPr>
        <w:t xml:space="preserve"> </w:t>
      </w:r>
      <w:r w:rsidR="00216B66" w:rsidRPr="00545441">
        <w:rPr>
          <w:rFonts w:ascii="Times New Roman" w:hAnsi="Times New Roman" w:cs="Times New Roman"/>
          <w:color w:val="auto"/>
          <w:sz w:val="28"/>
          <w:szCs w:val="28"/>
        </w:rPr>
        <w:t>(профессиональных модулей)</w:t>
      </w:r>
      <w:r w:rsidRPr="00545441">
        <w:rPr>
          <w:rFonts w:ascii="Times New Roman" w:hAnsi="Times New Roman" w:cs="Times New Roman"/>
          <w:color w:val="auto"/>
          <w:sz w:val="28"/>
          <w:szCs w:val="28"/>
        </w:rPr>
        <w:t>;</w:t>
      </w:r>
    </w:p>
    <w:p w:rsidR="001C28A8" w:rsidRPr="00545441" w:rsidRDefault="001C28A8" w:rsidP="001C28A8">
      <w:pPr>
        <w:pStyle w:val="a3"/>
        <w:widowControl/>
        <w:numPr>
          <w:ilvl w:val="0"/>
          <w:numId w:val="7"/>
        </w:numPr>
        <w:tabs>
          <w:tab w:val="left" w:pos="1134"/>
        </w:tabs>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календарном учебном графике – с распределением по учебным неделям;</w:t>
      </w:r>
    </w:p>
    <w:p w:rsidR="001C28A8" w:rsidRPr="00545441" w:rsidRDefault="001C28A8" w:rsidP="001C28A8">
      <w:pPr>
        <w:pStyle w:val="a3"/>
        <w:widowControl/>
        <w:numPr>
          <w:ilvl w:val="0"/>
          <w:numId w:val="7"/>
        </w:numPr>
        <w:tabs>
          <w:tab w:val="left" w:pos="1134"/>
        </w:tabs>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рабочих программах учебных дисциплин (профессиональных модулей) с ориентировочным распределением по разделам или конкретным темам.</w:t>
      </w:r>
    </w:p>
    <w:p w:rsidR="001C28A8" w:rsidRPr="00545441" w:rsidRDefault="001C28A8" w:rsidP="001C28A8">
      <w:pPr>
        <w:pStyle w:val="a3"/>
        <w:widowControl/>
        <w:numPr>
          <w:ilvl w:val="1"/>
          <w:numId w:val="1"/>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 xml:space="preserve"> Руководство самостоятельной работой осуществляют преподаватели. Комплексную координацию организации, планирования и контроля самостоятельной работ</w:t>
      </w:r>
      <w:r w:rsidR="00216B66">
        <w:rPr>
          <w:rFonts w:ascii="Times New Roman" w:hAnsi="Times New Roman" w:cs="Times New Roman"/>
          <w:color w:val="auto"/>
          <w:sz w:val="28"/>
          <w:szCs w:val="28"/>
        </w:rPr>
        <w:t xml:space="preserve">ы проводит </w:t>
      </w:r>
      <w:proofErr w:type="gramStart"/>
      <w:r w:rsidR="00216B66">
        <w:rPr>
          <w:rFonts w:ascii="Times New Roman" w:hAnsi="Times New Roman" w:cs="Times New Roman"/>
          <w:color w:val="auto"/>
          <w:sz w:val="28"/>
          <w:szCs w:val="28"/>
        </w:rPr>
        <w:t xml:space="preserve">цикловая </w:t>
      </w:r>
      <w:r w:rsidRPr="00545441">
        <w:rPr>
          <w:rFonts w:ascii="Times New Roman" w:hAnsi="Times New Roman" w:cs="Times New Roman"/>
          <w:color w:val="auto"/>
          <w:sz w:val="28"/>
          <w:szCs w:val="28"/>
        </w:rPr>
        <w:t xml:space="preserve"> комиссия</w:t>
      </w:r>
      <w:proofErr w:type="gramEnd"/>
      <w:r w:rsidRPr="00545441">
        <w:rPr>
          <w:rFonts w:ascii="Times New Roman" w:hAnsi="Times New Roman" w:cs="Times New Roman"/>
          <w:color w:val="auto"/>
          <w:sz w:val="28"/>
          <w:szCs w:val="28"/>
        </w:rPr>
        <w:t>.</w:t>
      </w:r>
    </w:p>
    <w:p w:rsidR="001C28A8" w:rsidRPr="00545441" w:rsidRDefault="001C28A8" w:rsidP="001C28A8">
      <w:pPr>
        <w:pStyle w:val="a3"/>
        <w:tabs>
          <w:tab w:val="left" w:pos="1134"/>
        </w:tabs>
        <w:ind w:left="0" w:firstLine="709"/>
        <w:jc w:val="both"/>
        <w:rPr>
          <w:rFonts w:ascii="Times New Roman" w:hAnsi="Times New Roman" w:cs="Times New Roman"/>
          <w:color w:val="auto"/>
          <w:sz w:val="28"/>
          <w:szCs w:val="28"/>
        </w:rPr>
      </w:pPr>
    </w:p>
    <w:p w:rsidR="001C28A8" w:rsidRPr="00545441" w:rsidRDefault="001C28A8" w:rsidP="001C28A8">
      <w:pPr>
        <w:pStyle w:val="a3"/>
        <w:widowControl/>
        <w:numPr>
          <w:ilvl w:val="0"/>
          <w:numId w:val="1"/>
        </w:numPr>
        <w:tabs>
          <w:tab w:val="left" w:pos="426"/>
          <w:tab w:val="left" w:pos="1134"/>
        </w:tabs>
        <w:ind w:left="0" w:firstLine="709"/>
        <w:jc w:val="both"/>
        <w:rPr>
          <w:rFonts w:ascii="Times New Roman" w:hAnsi="Times New Roman" w:cs="Times New Roman"/>
          <w:b/>
          <w:color w:val="auto"/>
          <w:sz w:val="28"/>
          <w:szCs w:val="28"/>
        </w:rPr>
      </w:pPr>
      <w:r w:rsidRPr="00545441">
        <w:rPr>
          <w:rFonts w:ascii="Times New Roman" w:hAnsi="Times New Roman" w:cs="Times New Roman"/>
          <w:b/>
          <w:color w:val="auto"/>
          <w:sz w:val="28"/>
          <w:szCs w:val="28"/>
        </w:rPr>
        <w:t>Организация самостоятельной работы</w:t>
      </w:r>
    </w:p>
    <w:p w:rsidR="001C28A8" w:rsidRPr="00545441" w:rsidRDefault="001C28A8" w:rsidP="001C28A8">
      <w:pPr>
        <w:pStyle w:val="a3"/>
        <w:widowControl/>
        <w:numPr>
          <w:ilvl w:val="1"/>
          <w:numId w:val="1"/>
        </w:numPr>
        <w:tabs>
          <w:tab w:val="left" w:pos="1134"/>
        </w:tabs>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Организация самостоятельной работы в ОО СПО регулируется:</w:t>
      </w:r>
    </w:p>
    <w:p w:rsidR="001C28A8" w:rsidRPr="00545441" w:rsidRDefault="001C28A8" w:rsidP="001C28A8">
      <w:pPr>
        <w:pStyle w:val="Style7"/>
        <w:widowControl/>
        <w:numPr>
          <w:ilvl w:val="0"/>
          <w:numId w:val="10"/>
        </w:numPr>
        <w:tabs>
          <w:tab w:val="left" w:pos="567"/>
          <w:tab w:val="left" w:pos="1134"/>
        </w:tabs>
        <w:spacing w:line="240" w:lineRule="auto"/>
        <w:ind w:left="0" w:firstLine="709"/>
        <w:contextualSpacing/>
        <w:rPr>
          <w:rStyle w:val="FontStyle19"/>
          <w:sz w:val="28"/>
          <w:szCs w:val="28"/>
        </w:rPr>
      </w:pPr>
      <w:r w:rsidRPr="00545441">
        <w:rPr>
          <w:rStyle w:val="FontStyle19"/>
          <w:sz w:val="28"/>
          <w:szCs w:val="28"/>
        </w:rPr>
        <w:t>ФГОС СПО в рамках общих и профессиональных компетенций;</w:t>
      </w:r>
    </w:p>
    <w:p w:rsidR="001C28A8" w:rsidRPr="00545441" w:rsidRDefault="001C28A8" w:rsidP="001C28A8">
      <w:pPr>
        <w:pStyle w:val="Style15"/>
        <w:widowControl/>
        <w:numPr>
          <w:ilvl w:val="0"/>
          <w:numId w:val="10"/>
        </w:numPr>
        <w:tabs>
          <w:tab w:val="left" w:pos="284"/>
          <w:tab w:val="left" w:pos="1134"/>
        </w:tabs>
        <w:spacing w:line="240" w:lineRule="auto"/>
        <w:ind w:left="0" w:firstLine="709"/>
        <w:contextualSpacing/>
        <w:jc w:val="both"/>
        <w:rPr>
          <w:rStyle w:val="FontStyle19"/>
          <w:sz w:val="28"/>
          <w:szCs w:val="28"/>
        </w:rPr>
      </w:pPr>
      <w:r w:rsidRPr="00545441">
        <w:rPr>
          <w:rStyle w:val="FontStyle19"/>
          <w:sz w:val="28"/>
          <w:szCs w:val="28"/>
        </w:rPr>
        <w:t>рекомендациями по планированию и организации самостоятельной работы обучающимся образовательных</w:t>
      </w:r>
      <w:r w:rsidR="00216B66">
        <w:rPr>
          <w:rStyle w:val="FontStyle19"/>
          <w:sz w:val="28"/>
          <w:szCs w:val="28"/>
        </w:rPr>
        <w:t xml:space="preserve"> </w:t>
      </w:r>
      <w:r w:rsidR="00997D3D">
        <w:rPr>
          <w:rStyle w:val="FontStyle19"/>
          <w:sz w:val="28"/>
          <w:szCs w:val="28"/>
        </w:rPr>
        <w:t>организаций</w:t>
      </w:r>
      <w:r w:rsidRPr="00545441">
        <w:rPr>
          <w:rStyle w:val="FontStyle19"/>
          <w:sz w:val="28"/>
          <w:szCs w:val="28"/>
        </w:rPr>
        <w:t xml:space="preserve"> СПО; </w:t>
      </w:r>
    </w:p>
    <w:p w:rsidR="001C28A8" w:rsidRPr="00545441" w:rsidRDefault="00141AAF" w:rsidP="001C28A8">
      <w:pPr>
        <w:pStyle w:val="Style15"/>
        <w:widowControl/>
        <w:numPr>
          <w:ilvl w:val="0"/>
          <w:numId w:val="10"/>
        </w:numPr>
        <w:tabs>
          <w:tab w:val="left" w:pos="284"/>
          <w:tab w:val="left" w:pos="1134"/>
        </w:tabs>
        <w:spacing w:line="240" w:lineRule="auto"/>
        <w:ind w:left="0" w:firstLine="709"/>
        <w:contextualSpacing/>
        <w:jc w:val="both"/>
        <w:rPr>
          <w:rStyle w:val="FontStyle19"/>
          <w:sz w:val="28"/>
          <w:szCs w:val="28"/>
        </w:rPr>
      </w:pPr>
      <w:r>
        <w:rPr>
          <w:rStyle w:val="FontStyle19"/>
          <w:sz w:val="28"/>
          <w:szCs w:val="28"/>
        </w:rPr>
        <w:t>У</w:t>
      </w:r>
      <w:r w:rsidR="001C28A8" w:rsidRPr="00545441">
        <w:rPr>
          <w:rStyle w:val="FontStyle19"/>
          <w:sz w:val="28"/>
          <w:szCs w:val="28"/>
        </w:rPr>
        <w:t xml:space="preserve">ставом ОО </w:t>
      </w:r>
      <w:proofErr w:type="gramStart"/>
      <w:r w:rsidR="001C28A8" w:rsidRPr="00545441">
        <w:rPr>
          <w:rStyle w:val="FontStyle19"/>
          <w:sz w:val="28"/>
          <w:szCs w:val="28"/>
        </w:rPr>
        <w:t>СПО ;</w:t>
      </w:r>
      <w:proofErr w:type="gramEnd"/>
    </w:p>
    <w:p w:rsidR="001C28A8" w:rsidRPr="00545441" w:rsidRDefault="001C28A8" w:rsidP="001C28A8">
      <w:pPr>
        <w:pStyle w:val="Style7"/>
        <w:widowControl/>
        <w:numPr>
          <w:ilvl w:val="0"/>
          <w:numId w:val="10"/>
        </w:numPr>
        <w:tabs>
          <w:tab w:val="left" w:pos="284"/>
          <w:tab w:val="left" w:pos="1134"/>
        </w:tabs>
        <w:spacing w:line="240" w:lineRule="auto"/>
        <w:ind w:left="0" w:firstLine="709"/>
        <w:contextualSpacing/>
        <w:rPr>
          <w:rStyle w:val="FontStyle19"/>
          <w:sz w:val="28"/>
          <w:szCs w:val="28"/>
        </w:rPr>
      </w:pPr>
      <w:r w:rsidRPr="00545441">
        <w:rPr>
          <w:rStyle w:val="FontStyle19"/>
          <w:sz w:val="28"/>
          <w:szCs w:val="28"/>
        </w:rPr>
        <w:t>данным положением о самостоятельной работе обучающихся.</w:t>
      </w:r>
    </w:p>
    <w:p w:rsidR="001C28A8" w:rsidRPr="00545441" w:rsidRDefault="00216B66" w:rsidP="001C28A8">
      <w:pPr>
        <w:pStyle w:val="a3"/>
        <w:widowControl/>
        <w:numPr>
          <w:ilvl w:val="1"/>
          <w:numId w:val="1"/>
        </w:numPr>
        <w:tabs>
          <w:tab w:val="left" w:pos="1134"/>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C28A8" w:rsidRPr="00545441">
        <w:rPr>
          <w:rFonts w:ascii="Times New Roman" w:hAnsi="Times New Roman" w:cs="Times New Roman"/>
          <w:color w:val="auto"/>
          <w:sz w:val="28"/>
          <w:szCs w:val="28"/>
        </w:rPr>
        <w:t>Для организации самостоятельной необходимы следующие условия:</w:t>
      </w:r>
    </w:p>
    <w:p w:rsidR="001C28A8" w:rsidRPr="00545441" w:rsidRDefault="001C28A8" w:rsidP="001C28A8">
      <w:pPr>
        <w:pStyle w:val="a3"/>
        <w:widowControl/>
        <w:numPr>
          <w:ilvl w:val="0"/>
          <w:numId w:val="8"/>
        </w:numPr>
        <w:tabs>
          <w:tab w:val="left" w:pos="284"/>
          <w:tab w:val="left" w:pos="1134"/>
        </w:tabs>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готовность обучающихся к самостоятельному труду;</w:t>
      </w:r>
    </w:p>
    <w:p w:rsidR="001C28A8" w:rsidRPr="00545441" w:rsidRDefault="001C28A8" w:rsidP="001C28A8">
      <w:pPr>
        <w:pStyle w:val="a3"/>
        <w:widowControl/>
        <w:numPr>
          <w:ilvl w:val="0"/>
          <w:numId w:val="8"/>
        </w:numPr>
        <w:tabs>
          <w:tab w:val="left" w:pos="284"/>
          <w:tab w:val="left" w:pos="1134"/>
        </w:tabs>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мотив к получению знаний;</w:t>
      </w:r>
    </w:p>
    <w:p w:rsidR="001C28A8" w:rsidRPr="00545441" w:rsidRDefault="001C28A8" w:rsidP="001C28A8">
      <w:pPr>
        <w:pStyle w:val="a3"/>
        <w:widowControl/>
        <w:numPr>
          <w:ilvl w:val="0"/>
          <w:numId w:val="8"/>
        </w:numPr>
        <w:tabs>
          <w:tab w:val="left" w:pos="284"/>
          <w:tab w:val="left" w:pos="1134"/>
        </w:tabs>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наличие и доступность всего необходимого учебно-методического и справочного материала как печатного, так и электронного, методических рекомендаций по выполнению самостоятельной работы</w:t>
      </w:r>
    </w:p>
    <w:p w:rsidR="001C28A8" w:rsidRPr="00545441" w:rsidRDefault="001C28A8" w:rsidP="001C28A8">
      <w:pPr>
        <w:pStyle w:val="a3"/>
        <w:widowControl/>
        <w:numPr>
          <w:ilvl w:val="0"/>
          <w:numId w:val="8"/>
        </w:numPr>
        <w:tabs>
          <w:tab w:val="left" w:pos="284"/>
          <w:tab w:val="left" w:pos="1134"/>
        </w:tabs>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доступ в сеть Интернет;</w:t>
      </w:r>
    </w:p>
    <w:p w:rsidR="001C28A8" w:rsidRPr="00545441" w:rsidRDefault="001C28A8" w:rsidP="001C28A8">
      <w:pPr>
        <w:pStyle w:val="a3"/>
        <w:widowControl/>
        <w:numPr>
          <w:ilvl w:val="0"/>
          <w:numId w:val="8"/>
        </w:numPr>
        <w:tabs>
          <w:tab w:val="left" w:pos="284"/>
          <w:tab w:val="left" w:pos="1134"/>
        </w:tabs>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система регулярного контроля качества выполненной самостоятельной работы;</w:t>
      </w:r>
    </w:p>
    <w:p w:rsidR="001C28A8" w:rsidRPr="00545441" w:rsidRDefault="001C28A8" w:rsidP="001C28A8">
      <w:pPr>
        <w:pStyle w:val="a3"/>
        <w:widowControl/>
        <w:numPr>
          <w:ilvl w:val="0"/>
          <w:numId w:val="8"/>
        </w:numPr>
        <w:tabs>
          <w:tab w:val="left" w:pos="284"/>
          <w:tab w:val="left" w:pos="1134"/>
        </w:tabs>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консультационная помощь, в том числе взаимодействие в сети Интернет.</w:t>
      </w:r>
    </w:p>
    <w:p w:rsidR="001C28A8" w:rsidRPr="00545441" w:rsidRDefault="001C28A8" w:rsidP="001C28A8">
      <w:pPr>
        <w:pStyle w:val="a3"/>
        <w:widowControl/>
        <w:numPr>
          <w:ilvl w:val="0"/>
          <w:numId w:val="9"/>
        </w:numPr>
        <w:tabs>
          <w:tab w:val="left" w:pos="1134"/>
        </w:tabs>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lastRenderedPageBreak/>
        <w:t xml:space="preserve">  Организация самостоятельной работы обучающихся включает использование информационных и материально-технических ресурсов образовательного учреждения, в частности:</w:t>
      </w:r>
    </w:p>
    <w:p w:rsidR="001C28A8" w:rsidRPr="00545441" w:rsidRDefault="001C28A8" w:rsidP="001C28A8">
      <w:pPr>
        <w:pStyle w:val="a3"/>
        <w:widowControl/>
        <w:numPr>
          <w:ilvl w:val="0"/>
          <w:numId w:val="9"/>
        </w:numPr>
        <w:tabs>
          <w:tab w:val="left" w:pos="1134"/>
        </w:tabs>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библиотеку с читальным залом, укомплектованную в соответствии с существующими нормами;</w:t>
      </w:r>
    </w:p>
    <w:p w:rsidR="001C28A8" w:rsidRPr="00545441" w:rsidRDefault="001C28A8" w:rsidP="001C28A8">
      <w:pPr>
        <w:pStyle w:val="a3"/>
        <w:widowControl/>
        <w:numPr>
          <w:ilvl w:val="0"/>
          <w:numId w:val="9"/>
        </w:numPr>
        <w:tabs>
          <w:tab w:val="left" w:pos="1134"/>
        </w:tabs>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учебно-методическую базу учебных кабинетов, лабораторий и методического центра;</w:t>
      </w:r>
    </w:p>
    <w:p w:rsidR="001C28A8" w:rsidRPr="00545441" w:rsidRDefault="001C28A8" w:rsidP="001C28A8">
      <w:pPr>
        <w:pStyle w:val="a3"/>
        <w:widowControl/>
        <w:numPr>
          <w:ilvl w:val="0"/>
          <w:numId w:val="9"/>
        </w:numPr>
        <w:tabs>
          <w:tab w:val="left" w:pos="1134"/>
        </w:tabs>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компьютерные классы с возможностью работы в Интернете;</w:t>
      </w:r>
    </w:p>
    <w:p w:rsidR="001C28A8" w:rsidRPr="00545441" w:rsidRDefault="001C28A8" w:rsidP="001C28A8">
      <w:pPr>
        <w:pStyle w:val="a3"/>
        <w:widowControl/>
        <w:numPr>
          <w:ilvl w:val="0"/>
          <w:numId w:val="9"/>
        </w:numPr>
        <w:tabs>
          <w:tab w:val="left" w:pos="1134"/>
        </w:tabs>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учреждения практики (базы практики) в соответствии с заключенными договорами;</w:t>
      </w:r>
    </w:p>
    <w:p w:rsidR="001C28A8" w:rsidRPr="00545441" w:rsidRDefault="001C28A8" w:rsidP="001C28A8">
      <w:pPr>
        <w:pStyle w:val="a3"/>
        <w:widowControl/>
        <w:numPr>
          <w:ilvl w:val="0"/>
          <w:numId w:val="9"/>
        </w:numPr>
        <w:tabs>
          <w:tab w:val="left" w:pos="1134"/>
        </w:tabs>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учебную и учебно-методическую литературу, разработанную с учетом увеличения доли самостоятельной работы обучающихся, и иные материалы.</w:t>
      </w:r>
    </w:p>
    <w:p w:rsidR="001C28A8" w:rsidRPr="00545441" w:rsidRDefault="001C28A8" w:rsidP="001C28A8">
      <w:pPr>
        <w:pStyle w:val="a3"/>
        <w:widowControl/>
        <w:numPr>
          <w:ilvl w:val="1"/>
          <w:numId w:val="1"/>
        </w:numPr>
        <w:tabs>
          <w:tab w:val="left" w:pos="1134"/>
        </w:tabs>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Формы самостоятельной работы определяются содержанием учебной дисциплины</w:t>
      </w:r>
      <w:r w:rsidR="00216B66">
        <w:rPr>
          <w:rFonts w:ascii="Times New Roman" w:hAnsi="Times New Roman" w:cs="Times New Roman"/>
          <w:color w:val="auto"/>
          <w:sz w:val="28"/>
          <w:szCs w:val="28"/>
        </w:rPr>
        <w:t xml:space="preserve"> (профессиональными модулями</w:t>
      </w:r>
      <w:r w:rsidR="00216B66" w:rsidRPr="00545441">
        <w:rPr>
          <w:rFonts w:ascii="Times New Roman" w:hAnsi="Times New Roman" w:cs="Times New Roman"/>
          <w:color w:val="auto"/>
          <w:sz w:val="28"/>
          <w:szCs w:val="28"/>
        </w:rPr>
        <w:t>)</w:t>
      </w:r>
      <w:r w:rsidRPr="00545441">
        <w:rPr>
          <w:rFonts w:ascii="Times New Roman" w:hAnsi="Times New Roman" w:cs="Times New Roman"/>
          <w:color w:val="auto"/>
          <w:sz w:val="28"/>
          <w:szCs w:val="28"/>
        </w:rPr>
        <w:t>, степенью подготовленности обучающихся. Они могут быть тесно связаны с теоретическими курсами и иметь учебный, учебно-исследовательский характер. Форму самостоятельной работы определяют преподаватели при разработке рабочих программ учебных дисциплин</w:t>
      </w:r>
      <w:r w:rsidR="00216B66">
        <w:rPr>
          <w:rFonts w:ascii="Times New Roman" w:hAnsi="Times New Roman" w:cs="Times New Roman"/>
          <w:color w:val="auto"/>
          <w:sz w:val="28"/>
          <w:szCs w:val="28"/>
        </w:rPr>
        <w:t xml:space="preserve"> </w:t>
      </w:r>
      <w:r w:rsidR="00216B66" w:rsidRPr="00545441">
        <w:rPr>
          <w:rFonts w:ascii="Times New Roman" w:hAnsi="Times New Roman" w:cs="Times New Roman"/>
          <w:color w:val="auto"/>
          <w:sz w:val="28"/>
          <w:szCs w:val="28"/>
        </w:rPr>
        <w:t>(профессиональных модулей)</w:t>
      </w:r>
      <w:r w:rsidRPr="00545441">
        <w:rPr>
          <w:rFonts w:ascii="Times New Roman" w:hAnsi="Times New Roman" w:cs="Times New Roman"/>
          <w:color w:val="auto"/>
          <w:sz w:val="28"/>
          <w:szCs w:val="28"/>
        </w:rPr>
        <w:t>.</w:t>
      </w:r>
    </w:p>
    <w:p w:rsidR="001C28A8" w:rsidRPr="00545441" w:rsidRDefault="001C28A8" w:rsidP="001C28A8">
      <w:pPr>
        <w:pStyle w:val="a3"/>
        <w:widowControl/>
        <w:numPr>
          <w:ilvl w:val="1"/>
          <w:numId w:val="1"/>
        </w:numPr>
        <w:tabs>
          <w:tab w:val="left" w:pos="1134"/>
        </w:tabs>
        <w:ind w:left="0" w:firstLine="709"/>
        <w:jc w:val="both"/>
        <w:rPr>
          <w:rStyle w:val="FontStyle19"/>
          <w:color w:val="auto"/>
          <w:sz w:val="28"/>
          <w:szCs w:val="28"/>
        </w:rPr>
      </w:pPr>
      <w:r w:rsidRPr="00545441">
        <w:rPr>
          <w:rStyle w:val="FontStyle19"/>
          <w:color w:val="auto"/>
          <w:sz w:val="28"/>
          <w:szCs w:val="28"/>
        </w:rPr>
        <w:t>При организации самостоятельной работы преподавателю необ</w:t>
      </w:r>
      <w:r w:rsidRPr="00545441">
        <w:rPr>
          <w:rStyle w:val="FontStyle19"/>
          <w:color w:val="auto"/>
          <w:sz w:val="28"/>
          <w:szCs w:val="28"/>
        </w:rPr>
        <w:softHyphen/>
        <w:t>ходимо:</w:t>
      </w:r>
    </w:p>
    <w:p w:rsidR="001C28A8" w:rsidRPr="00545441" w:rsidRDefault="001C28A8" w:rsidP="001C28A8">
      <w:pPr>
        <w:pStyle w:val="Style15"/>
        <w:widowControl/>
        <w:numPr>
          <w:ilvl w:val="0"/>
          <w:numId w:val="11"/>
        </w:numPr>
        <w:tabs>
          <w:tab w:val="left" w:pos="284"/>
          <w:tab w:val="left" w:pos="1134"/>
        </w:tabs>
        <w:spacing w:line="240" w:lineRule="auto"/>
        <w:ind w:left="0" w:firstLine="709"/>
        <w:contextualSpacing/>
        <w:jc w:val="both"/>
        <w:rPr>
          <w:rStyle w:val="FontStyle19"/>
          <w:sz w:val="28"/>
          <w:szCs w:val="28"/>
        </w:rPr>
      </w:pPr>
      <w:r w:rsidRPr="00545441">
        <w:rPr>
          <w:rStyle w:val="FontStyle19"/>
          <w:sz w:val="28"/>
          <w:szCs w:val="28"/>
        </w:rPr>
        <w:t xml:space="preserve">отчетливо понимать роль данной работы в учебном процессе и проектировать самостоятельную работу с учетом достигнутого уровня; </w:t>
      </w:r>
    </w:p>
    <w:p w:rsidR="001C28A8" w:rsidRPr="00545441" w:rsidRDefault="001C28A8" w:rsidP="001C28A8">
      <w:pPr>
        <w:pStyle w:val="Style15"/>
        <w:widowControl/>
        <w:numPr>
          <w:ilvl w:val="0"/>
          <w:numId w:val="11"/>
        </w:numPr>
        <w:tabs>
          <w:tab w:val="left" w:pos="284"/>
          <w:tab w:val="left" w:pos="1134"/>
        </w:tabs>
        <w:spacing w:line="240" w:lineRule="auto"/>
        <w:ind w:left="0" w:firstLine="709"/>
        <w:contextualSpacing/>
        <w:jc w:val="both"/>
        <w:rPr>
          <w:rStyle w:val="FontStyle19"/>
          <w:sz w:val="28"/>
          <w:szCs w:val="28"/>
        </w:rPr>
      </w:pPr>
      <w:r w:rsidRPr="00545441">
        <w:rPr>
          <w:rStyle w:val="FontStyle19"/>
          <w:sz w:val="28"/>
          <w:szCs w:val="28"/>
        </w:rPr>
        <w:t xml:space="preserve">учитывать уровень подготовленности и </w:t>
      </w:r>
      <w:proofErr w:type="gramStart"/>
      <w:r w:rsidRPr="00545441">
        <w:rPr>
          <w:rStyle w:val="FontStyle19"/>
          <w:sz w:val="28"/>
          <w:szCs w:val="28"/>
        </w:rPr>
        <w:t>способностей</w:t>
      </w:r>
      <w:proofErr w:type="gramEnd"/>
      <w:r w:rsidRPr="00545441">
        <w:rPr>
          <w:rStyle w:val="FontStyle19"/>
          <w:sz w:val="28"/>
          <w:szCs w:val="28"/>
        </w:rPr>
        <w:t xml:space="preserve"> обучающихся;</w:t>
      </w:r>
    </w:p>
    <w:p w:rsidR="001C28A8" w:rsidRPr="00545441" w:rsidRDefault="001C28A8" w:rsidP="001C28A8">
      <w:pPr>
        <w:pStyle w:val="Style7"/>
        <w:widowControl/>
        <w:numPr>
          <w:ilvl w:val="0"/>
          <w:numId w:val="11"/>
        </w:numPr>
        <w:tabs>
          <w:tab w:val="left" w:pos="284"/>
          <w:tab w:val="left" w:pos="1134"/>
        </w:tabs>
        <w:spacing w:line="240" w:lineRule="auto"/>
        <w:ind w:left="0" w:firstLine="709"/>
        <w:contextualSpacing/>
        <w:rPr>
          <w:rStyle w:val="FontStyle19"/>
          <w:sz w:val="28"/>
          <w:szCs w:val="28"/>
        </w:rPr>
      </w:pPr>
      <w:r w:rsidRPr="00545441">
        <w:rPr>
          <w:rStyle w:val="FontStyle19"/>
          <w:sz w:val="28"/>
          <w:szCs w:val="28"/>
        </w:rPr>
        <w:t>предвидеть затруднения, возникающие при выполнении самостоятельной работы;</w:t>
      </w:r>
    </w:p>
    <w:p w:rsidR="001C28A8" w:rsidRPr="00545441" w:rsidRDefault="001C28A8" w:rsidP="001C28A8">
      <w:pPr>
        <w:pStyle w:val="Style7"/>
        <w:widowControl/>
        <w:numPr>
          <w:ilvl w:val="0"/>
          <w:numId w:val="11"/>
        </w:numPr>
        <w:tabs>
          <w:tab w:val="left" w:pos="284"/>
          <w:tab w:val="left" w:pos="1134"/>
        </w:tabs>
        <w:spacing w:line="240" w:lineRule="auto"/>
        <w:ind w:left="0" w:firstLine="709"/>
        <w:contextualSpacing/>
        <w:rPr>
          <w:rStyle w:val="FontStyle19"/>
          <w:sz w:val="28"/>
          <w:szCs w:val="28"/>
        </w:rPr>
      </w:pPr>
      <w:r w:rsidRPr="00545441">
        <w:rPr>
          <w:rStyle w:val="FontStyle19"/>
          <w:sz w:val="28"/>
          <w:szCs w:val="28"/>
        </w:rPr>
        <w:t>использовать индивидуальные и дифференцированные задания;</w:t>
      </w:r>
    </w:p>
    <w:p w:rsidR="001C28A8" w:rsidRPr="00545441" w:rsidRDefault="001C28A8" w:rsidP="001C28A8">
      <w:pPr>
        <w:pStyle w:val="Style15"/>
        <w:widowControl/>
        <w:numPr>
          <w:ilvl w:val="0"/>
          <w:numId w:val="11"/>
        </w:numPr>
        <w:tabs>
          <w:tab w:val="left" w:pos="284"/>
          <w:tab w:val="left" w:pos="1134"/>
        </w:tabs>
        <w:spacing w:line="240" w:lineRule="auto"/>
        <w:ind w:left="0" w:firstLine="709"/>
        <w:contextualSpacing/>
        <w:jc w:val="both"/>
        <w:rPr>
          <w:rStyle w:val="FontStyle19"/>
          <w:sz w:val="28"/>
          <w:szCs w:val="28"/>
        </w:rPr>
      </w:pPr>
      <w:r w:rsidRPr="00545441">
        <w:rPr>
          <w:rStyle w:val="FontStyle19"/>
          <w:sz w:val="28"/>
          <w:szCs w:val="28"/>
        </w:rPr>
        <w:t xml:space="preserve">обоснованно выбирать объем работы; </w:t>
      </w:r>
    </w:p>
    <w:p w:rsidR="001C28A8" w:rsidRPr="00545441" w:rsidRDefault="001C28A8" w:rsidP="001C28A8">
      <w:pPr>
        <w:pStyle w:val="Style15"/>
        <w:widowControl/>
        <w:numPr>
          <w:ilvl w:val="0"/>
          <w:numId w:val="11"/>
        </w:numPr>
        <w:tabs>
          <w:tab w:val="left" w:pos="284"/>
          <w:tab w:val="left" w:pos="1134"/>
        </w:tabs>
        <w:spacing w:line="240" w:lineRule="auto"/>
        <w:ind w:left="0" w:firstLine="709"/>
        <w:contextualSpacing/>
        <w:jc w:val="both"/>
        <w:rPr>
          <w:rStyle w:val="FontStyle19"/>
          <w:sz w:val="28"/>
          <w:szCs w:val="28"/>
        </w:rPr>
      </w:pPr>
      <w:r w:rsidRPr="00545441">
        <w:rPr>
          <w:rStyle w:val="FontStyle19"/>
          <w:sz w:val="28"/>
          <w:szCs w:val="28"/>
        </w:rPr>
        <w:t xml:space="preserve">определять длительность самостоятельной работы с учетом ее сложности; разнообразить задания по содержанию; </w:t>
      </w:r>
    </w:p>
    <w:p w:rsidR="001C28A8" w:rsidRPr="00545441" w:rsidRDefault="001C28A8" w:rsidP="001C28A8">
      <w:pPr>
        <w:pStyle w:val="Style15"/>
        <w:widowControl/>
        <w:numPr>
          <w:ilvl w:val="0"/>
          <w:numId w:val="11"/>
        </w:numPr>
        <w:tabs>
          <w:tab w:val="left" w:pos="284"/>
          <w:tab w:val="left" w:pos="1134"/>
        </w:tabs>
        <w:spacing w:line="240" w:lineRule="auto"/>
        <w:ind w:left="0" w:firstLine="709"/>
        <w:contextualSpacing/>
        <w:jc w:val="both"/>
        <w:rPr>
          <w:rStyle w:val="FontStyle19"/>
          <w:sz w:val="28"/>
          <w:szCs w:val="28"/>
        </w:rPr>
      </w:pPr>
      <w:r w:rsidRPr="00545441">
        <w:rPr>
          <w:rStyle w:val="FontStyle19"/>
          <w:sz w:val="28"/>
          <w:szCs w:val="28"/>
        </w:rPr>
        <w:t xml:space="preserve">подбирать рациональные способы проверки работ; </w:t>
      </w:r>
    </w:p>
    <w:p w:rsidR="001C28A8" w:rsidRPr="00545441" w:rsidRDefault="001C28A8" w:rsidP="001C28A8">
      <w:pPr>
        <w:pStyle w:val="Style15"/>
        <w:widowControl/>
        <w:numPr>
          <w:ilvl w:val="0"/>
          <w:numId w:val="11"/>
        </w:numPr>
        <w:tabs>
          <w:tab w:val="left" w:pos="284"/>
          <w:tab w:val="left" w:pos="1134"/>
        </w:tabs>
        <w:spacing w:line="240" w:lineRule="auto"/>
        <w:ind w:left="0" w:firstLine="709"/>
        <w:contextualSpacing/>
        <w:jc w:val="both"/>
        <w:rPr>
          <w:rStyle w:val="FontStyle19"/>
          <w:sz w:val="28"/>
          <w:szCs w:val="28"/>
        </w:rPr>
      </w:pPr>
      <w:r w:rsidRPr="00545441">
        <w:rPr>
          <w:rStyle w:val="FontStyle19"/>
          <w:sz w:val="28"/>
          <w:szCs w:val="28"/>
        </w:rPr>
        <w:t>правильно сочетать самостоятельную работу с работой под ру</w:t>
      </w:r>
      <w:r w:rsidRPr="00545441">
        <w:rPr>
          <w:rStyle w:val="FontStyle19"/>
          <w:sz w:val="28"/>
          <w:szCs w:val="28"/>
        </w:rPr>
        <w:softHyphen/>
        <w:t>ководством преподавателя.</w:t>
      </w:r>
    </w:p>
    <w:p w:rsidR="001C28A8" w:rsidRPr="00545441" w:rsidRDefault="001C28A8" w:rsidP="001C28A8">
      <w:pPr>
        <w:pStyle w:val="Style4"/>
        <w:widowControl/>
        <w:numPr>
          <w:ilvl w:val="1"/>
          <w:numId w:val="1"/>
        </w:numPr>
        <w:tabs>
          <w:tab w:val="left" w:pos="1134"/>
        </w:tabs>
        <w:spacing w:line="240" w:lineRule="auto"/>
        <w:ind w:left="0" w:firstLine="709"/>
        <w:contextualSpacing/>
        <w:rPr>
          <w:rStyle w:val="FontStyle19"/>
          <w:sz w:val="28"/>
          <w:szCs w:val="28"/>
        </w:rPr>
      </w:pPr>
      <w:r w:rsidRPr="00545441">
        <w:rPr>
          <w:rStyle w:val="FontStyle19"/>
          <w:sz w:val="28"/>
          <w:szCs w:val="28"/>
        </w:rPr>
        <w:t xml:space="preserve">При организации самостоятельной работы </w:t>
      </w:r>
      <w:r w:rsidRPr="00545441">
        <w:rPr>
          <w:sz w:val="28"/>
          <w:szCs w:val="28"/>
        </w:rPr>
        <w:t>обучающийся</w:t>
      </w:r>
      <w:r w:rsidRPr="00545441">
        <w:rPr>
          <w:rStyle w:val="FontStyle19"/>
          <w:sz w:val="28"/>
          <w:szCs w:val="28"/>
        </w:rPr>
        <w:t xml:space="preserve"> сверх предложенного преподавателем (при обосновании и согласовании с ним) имеет право:</w:t>
      </w:r>
    </w:p>
    <w:p w:rsidR="001C28A8" w:rsidRPr="00545441" w:rsidRDefault="001C28A8" w:rsidP="001C28A8">
      <w:pPr>
        <w:pStyle w:val="Style7"/>
        <w:widowControl/>
        <w:numPr>
          <w:ilvl w:val="0"/>
          <w:numId w:val="12"/>
        </w:numPr>
        <w:tabs>
          <w:tab w:val="left" w:pos="1134"/>
        </w:tabs>
        <w:spacing w:line="240" w:lineRule="auto"/>
        <w:ind w:left="0" w:firstLine="709"/>
        <w:contextualSpacing/>
        <w:rPr>
          <w:rStyle w:val="FontStyle19"/>
          <w:sz w:val="28"/>
          <w:szCs w:val="28"/>
        </w:rPr>
      </w:pPr>
      <w:r w:rsidRPr="00545441">
        <w:rPr>
          <w:rStyle w:val="FontStyle19"/>
          <w:sz w:val="28"/>
          <w:szCs w:val="28"/>
        </w:rPr>
        <w:t>самостоятельно определять уровень проработки содержания материала;</w:t>
      </w:r>
    </w:p>
    <w:p w:rsidR="001C28A8" w:rsidRPr="00545441" w:rsidRDefault="001C28A8" w:rsidP="001C28A8">
      <w:pPr>
        <w:pStyle w:val="Style15"/>
        <w:widowControl/>
        <w:numPr>
          <w:ilvl w:val="0"/>
          <w:numId w:val="12"/>
        </w:numPr>
        <w:tabs>
          <w:tab w:val="left" w:pos="1134"/>
        </w:tabs>
        <w:spacing w:line="240" w:lineRule="auto"/>
        <w:ind w:left="0" w:firstLine="709"/>
        <w:contextualSpacing/>
        <w:jc w:val="both"/>
        <w:rPr>
          <w:rStyle w:val="FontStyle19"/>
          <w:sz w:val="28"/>
          <w:szCs w:val="28"/>
        </w:rPr>
      </w:pPr>
      <w:r w:rsidRPr="00545441">
        <w:rPr>
          <w:rStyle w:val="FontStyle19"/>
          <w:sz w:val="28"/>
          <w:szCs w:val="28"/>
        </w:rPr>
        <w:t xml:space="preserve">предлагать дополнительные темы и вопросы для самостоятельной работы; </w:t>
      </w:r>
    </w:p>
    <w:p w:rsidR="001C28A8" w:rsidRPr="00545441" w:rsidRDefault="001C28A8" w:rsidP="001C28A8">
      <w:pPr>
        <w:pStyle w:val="Style15"/>
        <w:widowControl/>
        <w:numPr>
          <w:ilvl w:val="0"/>
          <w:numId w:val="12"/>
        </w:numPr>
        <w:tabs>
          <w:tab w:val="left" w:pos="1134"/>
        </w:tabs>
        <w:spacing w:line="240" w:lineRule="auto"/>
        <w:ind w:left="0" w:firstLine="709"/>
        <w:contextualSpacing/>
        <w:jc w:val="both"/>
        <w:rPr>
          <w:rStyle w:val="FontStyle19"/>
          <w:sz w:val="28"/>
          <w:szCs w:val="28"/>
        </w:rPr>
      </w:pPr>
      <w:r w:rsidRPr="00545441">
        <w:rPr>
          <w:rStyle w:val="FontStyle19"/>
          <w:sz w:val="28"/>
          <w:szCs w:val="28"/>
        </w:rPr>
        <w:lastRenderedPageBreak/>
        <w:t xml:space="preserve">в рамках общего графика выполнения самостоятельной работы предлагать обоснованный индивидуальный график выполнения и отчетности по результатам самостоятельной работы; </w:t>
      </w:r>
    </w:p>
    <w:p w:rsidR="001C28A8" w:rsidRPr="00545441" w:rsidRDefault="001C28A8" w:rsidP="001C28A8">
      <w:pPr>
        <w:pStyle w:val="Style15"/>
        <w:widowControl/>
        <w:numPr>
          <w:ilvl w:val="0"/>
          <w:numId w:val="12"/>
        </w:numPr>
        <w:tabs>
          <w:tab w:val="left" w:pos="1134"/>
        </w:tabs>
        <w:spacing w:line="240" w:lineRule="auto"/>
        <w:ind w:left="0" w:firstLine="709"/>
        <w:contextualSpacing/>
        <w:jc w:val="both"/>
        <w:rPr>
          <w:rStyle w:val="FontStyle19"/>
          <w:sz w:val="28"/>
          <w:szCs w:val="28"/>
        </w:rPr>
      </w:pPr>
      <w:r w:rsidRPr="00545441">
        <w:rPr>
          <w:rStyle w:val="FontStyle19"/>
          <w:sz w:val="28"/>
          <w:szCs w:val="28"/>
        </w:rPr>
        <w:t>предлагать свои варианты организационных форм самостоятельной работы;</w:t>
      </w:r>
    </w:p>
    <w:p w:rsidR="001C28A8" w:rsidRPr="00545441" w:rsidRDefault="001C28A8" w:rsidP="001C28A8">
      <w:pPr>
        <w:pStyle w:val="Style15"/>
        <w:widowControl/>
        <w:numPr>
          <w:ilvl w:val="0"/>
          <w:numId w:val="12"/>
        </w:numPr>
        <w:tabs>
          <w:tab w:val="left" w:pos="1134"/>
        </w:tabs>
        <w:spacing w:line="240" w:lineRule="auto"/>
        <w:ind w:left="0" w:firstLine="709"/>
        <w:contextualSpacing/>
        <w:jc w:val="both"/>
        <w:rPr>
          <w:rStyle w:val="FontStyle19"/>
          <w:sz w:val="28"/>
          <w:szCs w:val="28"/>
        </w:rPr>
      </w:pPr>
      <w:r w:rsidRPr="00545441">
        <w:rPr>
          <w:rStyle w:val="FontStyle19"/>
          <w:sz w:val="28"/>
          <w:szCs w:val="28"/>
        </w:rPr>
        <w:t>использовать для самостоятельной работы методические и учебные пособия, разработки сверх предложенного преподавателем перечня;</w:t>
      </w:r>
    </w:p>
    <w:p w:rsidR="001C28A8" w:rsidRPr="00545441" w:rsidRDefault="001C28A8" w:rsidP="001C28A8">
      <w:pPr>
        <w:pStyle w:val="Style7"/>
        <w:widowControl/>
        <w:numPr>
          <w:ilvl w:val="0"/>
          <w:numId w:val="12"/>
        </w:numPr>
        <w:tabs>
          <w:tab w:val="left" w:pos="1134"/>
        </w:tabs>
        <w:spacing w:line="240" w:lineRule="auto"/>
        <w:ind w:left="0" w:firstLine="709"/>
        <w:contextualSpacing/>
        <w:rPr>
          <w:rStyle w:val="FontStyle19"/>
          <w:sz w:val="28"/>
          <w:szCs w:val="28"/>
        </w:rPr>
      </w:pPr>
      <w:r w:rsidRPr="00545441">
        <w:rPr>
          <w:rStyle w:val="FontStyle19"/>
          <w:sz w:val="28"/>
          <w:szCs w:val="28"/>
        </w:rPr>
        <w:t xml:space="preserve">использовать не только контроль, но и самоконтроль результатов самостоятельной работы в соответствии с методами самоконтроля, предложенными преподавателем или выбранными самостоятельно. </w:t>
      </w:r>
    </w:p>
    <w:p w:rsidR="001C28A8" w:rsidRPr="00545441" w:rsidRDefault="001C28A8" w:rsidP="001C28A8">
      <w:pPr>
        <w:pStyle w:val="Style7"/>
        <w:widowControl/>
        <w:tabs>
          <w:tab w:val="left" w:pos="1134"/>
        </w:tabs>
        <w:spacing w:line="240" w:lineRule="auto"/>
        <w:ind w:left="709"/>
        <w:contextualSpacing/>
        <w:rPr>
          <w:rStyle w:val="FontStyle19"/>
          <w:sz w:val="28"/>
          <w:szCs w:val="28"/>
        </w:rPr>
      </w:pPr>
    </w:p>
    <w:p w:rsidR="001C28A8" w:rsidRPr="00545441" w:rsidRDefault="001C28A8" w:rsidP="001C28A8">
      <w:pPr>
        <w:pStyle w:val="a3"/>
        <w:widowControl/>
        <w:numPr>
          <w:ilvl w:val="0"/>
          <w:numId w:val="1"/>
        </w:numPr>
        <w:tabs>
          <w:tab w:val="left" w:pos="426"/>
          <w:tab w:val="left" w:pos="1134"/>
        </w:tabs>
        <w:ind w:left="0" w:firstLine="709"/>
        <w:jc w:val="both"/>
        <w:rPr>
          <w:rFonts w:ascii="Times New Roman" w:hAnsi="Times New Roman" w:cs="Times New Roman"/>
          <w:b/>
          <w:color w:val="auto"/>
          <w:sz w:val="28"/>
          <w:szCs w:val="28"/>
        </w:rPr>
      </w:pPr>
      <w:r w:rsidRPr="00545441">
        <w:rPr>
          <w:rFonts w:ascii="Times New Roman" w:hAnsi="Times New Roman" w:cs="Times New Roman"/>
          <w:b/>
          <w:color w:val="auto"/>
          <w:sz w:val="28"/>
          <w:szCs w:val="28"/>
        </w:rPr>
        <w:t>Планирование самостоятельной работы обучающихся.</w:t>
      </w:r>
    </w:p>
    <w:p w:rsidR="001C28A8" w:rsidRPr="00545441" w:rsidRDefault="001C28A8" w:rsidP="001C28A8">
      <w:pPr>
        <w:pStyle w:val="a3"/>
        <w:widowControl/>
        <w:numPr>
          <w:ilvl w:val="1"/>
          <w:numId w:val="1"/>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Планирование самостоятельной работы осуществляется на основе определения научно-обоснованных нормативов времени на выполнение всех видов учебных заданий по каждой дисциплине.</w:t>
      </w:r>
    </w:p>
    <w:p w:rsidR="001C28A8" w:rsidRPr="00545441" w:rsidRDefault="001C28A8" w:rsidP="001C28A8">
      <w:pPr>
        <w:pStyle w:val="a3"/>
        <w:widowControl/>
        <w:numPr>
          <w:ilvl w:val="1"/>
          <w:numId w:val="1"/>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 xml:space="preserve">При составлении основной профессиональной образовательной программы по специальности образовательной </w:t>
      </w:r>
      <w:proofErr w:type="gramStart"/>
      <w:r w:rsidRPr="00545441">
        <w:rPr>
          <w:rFonts w:ascii="Times New Roman" w:hAnsi="Times New Roman" w:cs="Times New Roman"/>
          <w:color w:val="auto"/>
          <w:sz w:val="28"/>
          <w:szCs w:val="28"/>
        </w:rPr>
        <w:t>организацией  определяется</w:t>
      </w:r>
      <w:proofErr w:type="gramEnd"/>
      <w:r w:rsidRPr="00545441">
        <w:rPr>
          <w:rFonts w:ascii="Times New Roman" w:hAnsi="Times New Roman" w:cs="Times New Roman"/>
          <w:color w:val="auto"/>
          <w:sz w:val="28"/>
          <w:szCs w:val="28"/>
        </w:rPr>
        <w:t>:</w:t>
      </w:r>
    </w:p>
    <w:p w:rsidR="001C28A8" w:rsidRPr="00545441" w:rsidRDefault="001C28A8" w:rsidP="001C28A8">
      <w:pPr>
        <w:pStyle w:val="a3"/>
        <w:widowControl/>
        <w:numPr>
          <w:ilvl w:val="0"/>
          <w:numId w:val="13"/>
        </w:numPr>
        <w:tabs>
          <w:tab w:val="left" w:pos="284"/>
          <w:tab w:val="left" w:pos="1134"/>
        </w:tabs>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 xml:space="preserve">общий объем времени, отводимый на </w:t>
      </w:r>
      <w:proofErr w:type="gramStart"/>
      <w:r w:rsidRPr="00545441">
        <w:rPr>
          <w:rFonts w:ascii="Times New Roman" w:hAnsi="Times New Roman" w:cs="Times New Roman"/>
          <w:color w:val="auto"/>
          <w:sz w:val="28"/>
          <w:szCs w:val="28"/>
        </w:rPr>
        <w:t>внеаудиторную  самостоятельную</w:t>
      </w:r>
      <w:proofErr w:type="gramEnd"/>
      <w:r w:rsidRPr="00545441">
        <w:rPr>
          <w:rFonts w:ascii="Times New Roman" w:hAnsi="Times New Roman" w:cs="Times New Roman"/>
          <w:color w:val="auto"/>
          <w:sz w:val="28"/>
          <w:szCs w:val="28"/>
        </w:rPr>
        <w:t xml:space="preserve"> работу в целом по теоретическому обучению (как разница между максимальным объемом времени, отведенным на теоретическое обучение в целом, и объемами времени, отведенными на обязательную учебную нагрузку, консультации по теоретическому обучению);</w:t>
      </w:r>
    </w:p>
    <w:p w:rsidR="001C28A8" w:rsidRPr="00545441" w:rsidRDefault="001C28A8" w:rsidP="001C28A8">
      <w:pPr>
        <w:pStyle w:val="a3"/>
        <w:widowControl/>
        <w:numPr>
          <w:ilvl w:val="0"/>
          <w:numId w:val="13"/>
        </w:numPr>
        <w:tabs>
          <w:tab w:val="left" w:pos="284"/>
          <w:tab w:val="left" w:pos="1134"/>
        </w:tabs>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объем времени, отводимый на внеаудиторную самостоятельную работу по циклам дисциплин с учетом требований к уровню подготовки обучающихся, сложности и объема изучаемого материала по дисциплинам, входящим в цикл;</w:t>
      </w:r>
    </w:p>
    <w:p w:rsidR="001C28A8" w:rsidRPr="00545441" w:rsidRDefault="001C28A8" w:rsidP="001C28A8">
      <w:pPr>
        <w:pStyle w:val="a3"/>
        <w:widowControl/>
        <w:numPr>
          <w:ilvl w:val="0"/>
          <w:numId w:val="13"/>
        </w:numPr>
        <w:tabs>
          <w:tab w:val="left" w:pos="284"/>
          <w:tab w:val="left" w:pos="1134"/>
        </w:tabs>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 xml:space="preserve">объем времени, отводимый на внеаудиторную самостоятельную работу по учебной дисциплине в зависимости от уровня освоения обучающимися учебного материала, с учетом требований к уровню подготовки обучающимся. </w:t>
      </w:r>
    </w:p>
    <w:p w:rsidR="001C28A8" w:rsidRPr="00545441" w:rsidRDefault="001C28A8" w:rsidP="001C28A8">
      <w:pPr>
        <w:pStyle w:val="a3"/>
        <w:widowControl/>
        <w:numPr>
          <w:ilvl w:val="1"/>
          <w:numId w:val="1"/>
        </w:numPr>
        <w:tabs>
          <w:tab w:val="left" w:pos="1134"/>
          <w:tab w:val="left" w:pos="1560"/>
        </w:tabs>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Планирование объема времени, отведенного на внеаудиторную самостоятельную работу по учебной дисциплине</w:t>
      </w:r>
      <w:r w:rsidR="001A6D93">
        <w:rPr>
          <w:rFonts w:ascii="Times New Roman" w:hAnsi="Times New Roman" w:cs="Times New Roman"/>
          <w:color w:val="auto"/>
          <w:sz w:val="28"/>
          <w:szCs w:val="28"/>
        </w:rPr>
        <w:t xml:space="preserve"> (профессиональному модулю</w:t>
      </w:r>
      <w:r w:rsidR="001A6D93" w:rsidRPr="00545441">
        <w:rPr>
          <w:rFonts w:ascii="Times New Roman" w:hAnsi="Times New Roman" w:cs="Times New Roman"/>
          <w:color w:val="auto"/>
          <w:sz w:val="28"/>
          <w:szCs w:val="28"/>
        </w:rPr>
        <w:t>)</w:t>
      </w:r>
      <w:r w:rsidRPr="00545441">
        <w:rPr>
          <w:rFonts w:ascii="Times New Roman" w:hAnsi="Times New Roman" w:cs="Times New Roman"/>
          <w:color w:val="auto"/>
          <w:sz w:val="28"/>
          <w:szCs w:val="28"/>
        </w:rPr>
        <w:t xml:space="preserve">, осуществляется преподавателем. Преподавателем учебной дисциплины эмпирически определяются затраты времени на самостоятельное выполнение конкретного содержания учебного задания: на основании наблюдений за выполнением </w:t>
      </w:r>
      <w:proofErr w:type="gramStart"/>
      <w:r w:rsidRPr="00545441">
        <w:rPr>
          <w:rFonts w:ascii="Times New Roman" w:hAnsi="Times New Roman" w:cs="Times New Roman"/>
          <w:color w:val="auto"/>
          <w:sz w:val="28"/>
          <w:szCs w:val="28"/>
        </w:rPr>
        <w:t>обучающимися  аудиторной</w:t>
      </w:r>
      <w:proofErr w:type="gramEnd"/>
      <w:r w:rsidRPr="00545441">
        <w:rPr>
          <w:rFonts w:ascii="Times New Roman" w:hAnsi="Times New Roman" w:cs="Times New Roman"/>
          <w:color w:val="auto"/>
          <w:sz w:val="28"/>
          <w:szCs w:val="28"/>
        </w:rPr>
        <w:t xml:space="preserve"> самостоятельной работы, опроса обучающимся о затратах времени на то или иное задание, хронометража собственных затрат на решение той или иной задачи с внесением поправочного коэффициента из расчета уровня знаний и умений обучающимся. По совокупности заданий определяется объем времени на внеаудиторную самостоятельную работу по учебной дисциплине, как правило, он находится в пределах 50% от объема времени, отведенного на обязательную учебную нагрузку по данной дисциплине.</w:t>
      </w:r>
    </w:p>
    <w:p w:rsidR="001C28A8" w:rsidRPr="00545441" w:rsidRDefault="008B5060" w:rsidP="001C28A8">
      <w:pPr>
        <w:pStyle w:val="a3"/>
        <w:widowControl/>
        <w:numPr>
          <w:ilvl w:val="1"/>
          <w:numId w:val="1"/>
        </w:numPr>
        <w:tabs>
          <w:tab w:val="left" w:pos="0"/>
          <w:tab w:val="left" w:pos="1134"/>
          <w:tab w:val="left" w:pos="1560"/>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001C28A8" w:rsidRPr="00545441">
        <w:rPr>
          <w:rFonts w:ascii="Times New Roman" w:hAnsi="Times New Roman" w:cs="Times New Roman"/>
          <w:color w:val="auto"/>
          <w:sz w:val="28"/>
          <w:szCs w:val="28"/>
        </w:rPr>
        <w:t>Цикловые комиссии на своих заседаниях рассматривают предложения преподавателей по объему внеаудиторной самостоятельной работы по каждой дисциплине, входящей в цикл. При необходимости вносят коррективы с учетом сложности и объема изучаемого материала, учебной нагрузки обучающихся, отведенной рабочим учебным планом на данный цикл дисциплин. При разработке рабочего учебного плана учитываются предложения цикловых комиссий по объему внеаудиторной самостоятельной работы, отведенной на циклы дисциплин, при необходимости вносятся коррективы.</w:t>
      </w:r>
    </w:p>
    <w:p w:rsidR="001C28A8" w:rsidRPr="00545441" w:rsidRDefault="001C28A8" w:rsidP="001C28A8">
      <w:pPr>
        <w:pStyle w:val="a3"/>
        <w:widowControl/>
        <w:numPr>
          <w:ilvl w:val="1"/>
          <w:numId w:val="1"/>
        </w:numPr>
        <w:tabs>
          <w:tab w:val="left" w:pos="1134"/>
          <w:tab w:val="left" w:pos="1560"/>
        </w:tabs>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При разработке рабочей программы по учебной дисциплине (профессиональному модулю) при планировании содержания внеаудиторной самостоятельной работы преподавателем устанавливаются содержание и объем теоретической учебной информации и практические задания по каждой теме, которые выносятся на внеаудиторную самостоятельную работу, определяются формы и методы контроля результатов.</w:t>
      </w:r>
    </w:p>
    <w:p w:rsidR="001C28A8" w:rsidRPr="00545441" w:rsidRDefault="001C28A8" w:rsidP="001C28A8">
      <w:pPr>
        <w:pStyle w:val="a3"/>
        <w:widowControl/>
        <w:numPr>
          <w:ilvl w:val="1"/>
          <w:numId w:val="1"/>
        </w:numPr>
        <w:tabs>
          <w:tab w:val="left" w:pos="1134"/>
          <w:tab w:val="left" w:pos="1560"/>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Содержание внеаудиторной самостоятельной работы определяется в соответствии с рекомендуемыми видами заданий согласно примерной и рабочей программам учебной дисциплины.</w:t>
      </w:r>
    </w:p>
    <w:p w:rsidR="001C28A8" w:rsidRPr="00545441" w:rsidRDefault="001C28A8" w:rsidP="001C28A8">
      <w:pPr>
        <w:pStyle w:val="a3"/>
        <w:widowControl/>
        <w:numPr>
          <w:ilvl w:val="1"/>
          <w:numId w:val="1"/>
        </w:numPr>
        <w:tabs>
          <w:tab w:val="left" w:pos="1134"/>
          <w:tab w:val="left" w:pos="1560"/>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 xml:space="preserve">Распределение объема времени на внеаудиторную самостоятельную работу в режиме дня обучающихся не регламентируется расписанием. </w:t>
      </w:r>
    </w:p>
    <w:p w:rsidR="001C28A8" w:rsidRPr="00545441" w:rsidRDefault="001C28A8" w:rsidP="001C28A8">
      <w:pPr>
        <w:pStyle w:val="a3"/>
        <w:widowControl/>
        <w:numPr>
          <w:ilvl w:val="1"/>
          <w:numId w:val="1"/>
        </w:numPr>
        <w:tabs>
          <w:tab w:val="left" w:pos="1134"/>
          <w:tab w:val="left" w:pos="1560"/>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Объем планового времени на самостоятельную внеаудиторную работу определяется на основе учета общего лимита времени, но не выходящего за рамки 54-часовой учебной недели, включающей аудиторные и внеаудиторные виды учебной работы.</w:t>
      </w:r>
    </w:p>
    <w:p w:rsidR="001C28A8" w:rsidRPr="00545441" w:rsidRDefault="001C28A8" w:rsidP="001C28A8">
      <w:pPr>
        <w:pStyle w:val="a3"/>
        <w:widowControl/>
        <w:numPr>
          <w:ilvl w:val="1"/>
          <w:numId w:val="1"/>
        </w:numPr>
        <w:tabs>
          <w:tab w:val="left" w:pos="1134"/>
          <w:tab w:val="left" w:pos="1560"/>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 xml:space="preserve">Содержание внеаудиторной самостоятельной работы определяется в соответствии со следующими рекомендуемыми ее видами:  </w:t>
      </w:r>
    </w:p>
    <w:p w:rsidR="001C28A8" w:rsidRPr="00545441" w:rsidRDefault="001C28A8" w:rsidP="001C28A8">
      <w:pPr>
        <w:pStyle w:val="a3"/>
        <w:widowControl/>
        <w:numPr>
          <w:ilvl w:val="0"/>
          <w:numId w:val="14"/>
        </w:numPr>
        <w:tabs>
          <w:tab w:val="left" w:pos="1134"/>
          <w:tab w:val="left" w:pos="1560"/>
        </w:tabs>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 xml:space="preserve">для овладения знаниями: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работа </w:t>
      </w:r>
      <w:proofErr w:type="gramStart"/>
      <w:r w:rsidRPr="00545441">
        <w:rPr>
          <w:rFonts w:ascii="Times New Roman" w:hAnsi="Times New Roman" w:cs="Times New Roman"/>
          <w:color w:val="auto"/>
          <w:sz w:val="28"/>
          <w:szCs w:val="28"/>
        </w:rPr>
        <w:t>в  Интернет</w:t>
      </w:r>
      <w:proofErr w:type="gramEnd"/>
      <w:r w:rsidRPr="00545441">
        <w:rPr>
          <w:rFonts w:ascii="Times New Roman" w:hAnsi="Times New Roman" w:cs="Times New Roman"/>
          <w:color w:val="auto"/>
          <w:sz w:val="28"/>
          <w:szCs w:val="28"/>
        </w:rPr>
        <w:t xml:space="preserve"> и др.;</w:t>
      </w:r>
    </w:p>
    <w:p w:rsidR="001C28A8" w:rsidRPr="00545441" w:rsidRDefault="001C28A8" w:rsidP="001C28A8">
      <w:pPr>
        <w:pStyle w:val="a3"/>
        <w:widowControl/>
        <w:numPr>
          <w:ilvl w:val="0"/>
          <w:numId w:val="14"/>
        </w:numPr>
        <w:tabs>
          <w:tab w:val="left" w:pos="1134"/>
          <w:tab w:val="left" w:pos="1560"/>
        </w:tabs>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для закрепления и систематизации знаний: работа с конспектом лекции (обработка текста); повторная работа над учебным материалом (учебника, первоисточника, дополнительной литературы, аудио – и видеозаписей); 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рецензирование, реферирование и др.);</w:t>
      </w:r>
    </w:p>
    <w:p w:rsidR="001C28A8" w:rsidRPr="00545441" w:rsidRDefault="001C28A8" w:rsidP="001C28A8">
      <w:pPr>
        <w:pStyle w:val="a3"/>
        <w:widowControl/>
        <w:numPr>
          <w:ilvl w:val="0"/>
          <w:numId w:val="14"/>
        </w:numPr>
        <w:tabs>
          <w:tab w:val="left" w:pos="1134"/>
          <w:tab w:val="left" w:pos="1560"/>
        </w:tabs>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 xml:space="preserve">для формирования умений: решение задач по образцу; решение ситуационных профессиональных задач; подготовка к деловым играм; </w:t>
      </w:r>
      <w:proofErr w:type="gramStart"/>
      <w:r w:rsidRPr="00545441">
        <w:rPr>
          <w:rFonts w:ascii="Times New Roman" w:hAnsi="Times New Roman" w:cs="Times New Roman"/>
          <w:color w:val="auto"/>
          <w:sz w:val="28"/>
          <w:szCs w:val="28"/>
        </w:rPr>
        <w:t>проектирование  и</w:t>
      </w:r>
      <w:proofErr w:type="gramEnd"/>
      <w:r w:rsidRPr="00545441">
        <w:rPr>
          <w:rFonts w:ascii="Times New Roman" w:hAnsi="Times New Roman" w:cs="Times New Roman"/>
          <w:color w:val="auto"/>
          <w:sz w:val="28"/>
          <w:szCs w:val="28"/>
        </w:rPr>
        <w:t xml:space="preserve"> моделирование разных видов и компонентов профессиональной деятельности; подготовки курсовых и дипломных работ (проектов); рефлексивный анализ профессиональных умений  с использованием аудио- и видеотехники и др.</w:t>
      </w:r>
    </w:p>
    <w:p w:rsidR="001C28A8" w:rsidRPr="00545441" w:rsidRDefault="001C28A8" w:rsidP="001C28A8">
      <w:pPr>
        <w:pStyle w:val="a3"/>
        <w:widowControl/>
        <w:numPr>
          <w:ilvl w:val="1"/>
          <w:numId w:val="1"/>
        </w:numPr>
        <w:tabs>
          <w:tab w:val="left" w:pos="709"/>
          <w:tab w:val="left" w:pos="851"/>
          <w:tab w:val="left" w:pos="1134"/>
        </w:tabs>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lastRenderedPageBreak/>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специальности, изучаемой дисциплины, индивидуальные особенности обучающихся.</w:t>
      </w:r>
    </w:p>
    <w:p w:rsidR="001C28A8" w:rsidRPr="00545441" w:rsidRDefault="001C28A8" w:rsidP="001C28A8">
      <w:pPr>
        <w:pStyle w:val="a3"/>
        <w:widowControl/>
        <w:numPr>
          <w:ilvl w:val="0"/>
          <w:numId w:val="1"/>
        </w:numPr>
        <w:tabs>
          <w:tab w:val="left" w:pos="284"/>
          <w:tab w:val="left" w:pos="1134"/>
        </w:tabs>
        <w:ind w:left="0" w:firstLine="709"/>
        <w:jc w:val="center"/>
        <w:rPr>
          <w:rFonts w:ascii="Times New Roman" w:hAnsi="Times New Roman" w:cs="Times New Roman"/>
          <w:b/>
          <w:color w:val="auto"/>
          <w:sz w:val="28"/>
          <w:szCs w:val="28"/>
        </w:rPr>
      </w:pPr>
      <w:r w:rsidRPr="00545441">
        <w:rPr>
          <w:rFonts w:ascii="Times New Roman" w:hAnsi="Times New Roman" w:cs="Times New Roman"/>
          <w:b/>
          <w:color w:val="auto"/>
          <w:sz w:val="28"/>
          <w:szCs w:val="28"/>
        </w:rPr>
        <w:t>Организационно-методическое обеспечение самостоятельной работы обучающихся</w:t>
      </w:r>
    </w:p>
    <w:p w:rsidR="001C28A8" w:rsidRPr="00545441" w:rsidRDefault="001C28A8" w:rsidP="001C28A8">
      <w:pPr>
        <w:pStyle w:val="a3"/>
        <w:widowControl/>
        <w:numPr>
          <w:ilvl w:val="1"/>
          <w:numId w:val="1"/>
        </w:numPr>
        <w:tabs>
          <w:tab w:val="left" w:pos="0"/>
          <w:tab w:val="left" w:pos="1134"/>
        </w:tabs>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Организационно-методическое обеспечение самостоятельной работы включает разработку и проведение комплекса мероприятий:</w:t>
      </w:r>
    </w:p>
    <w:p w:rsidR="001C28A8" w:rsidRPr="00545441" w:rsidRDefault="001C28A8" w:rsidP="001C28A8">
      <w:pPr>
        <w:pStyle w:val="a3"/>
        <w:widowControl/>
        <w:numPr>
          <w:ilvl w:val="0"/>
          <w:numId w:val="15"/>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 xml:space="preserve">планирование самостоятельной работы на всех уровнях (от преподавателя до </w:t>
      </w:r>
      <w:proofErr w:type="gramStart"/>
      <w:r w:rsidRPr="00545441">
        <w:rPr>
          <w:rFonts w:ascii="Times New Roman" w:hAnsi="Times New Roman" w:cs="Times New Roman"/>
          <w:color w:val="auto"/>
          <w:sz w:val="28"/>
          <w:szCs w:val="28"/>
        </w:rPr>
        <w:t>администрации )</w:t>
      </w:r>
      <w:proofErr w:type="gramEnd"/>
      <w:r w:rsidRPr="00545441">
        <w:rPr>
          <w:rFonts w:ascii="Times New Roman" w:hAnsi="Times New Roman" w:cs="Times New Roman"/>
          <w:color w:val="auto"/>
          <w:sz w:val="28"/>
          <w:szCs w:val="28"/>
        </w:rPr>
        <w:t>;</w:t>
      </w:r>
    </w:p>
    <w:p w:rsidR="001C28A8" w:rsidRPr="00545441" w:rsidRDefault="001C28A8" w:rsidP="001C28A8">
      <w:pPr>
        <w:pStyle w:val="a3"/>
        <w:widowControl/>
        <w:numPr>
          <w:ilvl w:val="0"/>
          <w:numId w:val="15"/>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 xml:space="preserve">обеспечение информационной поддержки самостоятельной работы: методическими указаниями, учебной литературой, методическими пособиями, компьютерной техникой, полезными Интернет-ссылками, электронными книгами и пособиями, электронными информационными ресурсами, автоматизированными обучающими системами и программами; </w:t>
      </w:r>
    </w:p>
    <w:p w:rsidR="001C28A8" w:rsidRPr="00545441" w:rsidRDefault="001C28A8" w:rsidP="001C28A8">
      <w:pPr>
        <w:pStyle w:val="a3"/>
        <w:widowControl/>
        <w:numPr>
          <w:ilvl w:val="0"/>
          <w:numId w:val="15"/>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 xml:space="preserve">создание учебно-лабораторной базы и ее оснащение в соответствии </w:t>
      </w:r>
      <w:proofErr w:type="gramStart"/>
      <w:r w:rsidRPr="00545441">
        <w:rPr>
          <w:rFonts w:ascii="Times New Roman" w:hAnsi="Times New Roman" w:cs="Times New Roman"/>
          <w:color w:val="auto"/>
          <w:sz w:val="28"/>
          <w:szCs w:val="28"/>
        </w:rPr>
        <w:t>с  содержанием</w:t>
      </w:r>
      <w:proofErr w:type="gramEnd"/>
      <w:r w:rsidRPr="00545441">
        <w:rPr>
          <w:rFonts w:ascii="Times New Roman" w:hAnsi="Times New Roman" w:cs="Times New Roman"/>
          <w:color w:val="auto"/>
          <w:sz w:val="28"/>
          <w:szCs w:val="28"/>
        </w:rPr>
        <w:t xml:space="preserve"> самостоятельной работы по данным курсам изучаемых дисциплин;</w:t>
      </w:r>
    </w:p>
    <w:p w:rsidR="001C28A8" w:rsidRPr="00545441" w:rsidRDefault="001C28A8" w:rsidP="001C28A8">
      <w:pPr>
        <w:pStyle w:val="a3"/>
        <w:widowControl/>
        <w:numPr>
          <w:ilvl w:val="0"/>
          <w:numId w:val="15"/>
        </w:numPr>
        <w:tabs>
          <w:tab w:val="left" w:pos="993"/>
          <w:tab w:val="left" w:pos="1134"/>
        </w:tabs>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создание необходимых условий для самостоятельной работы в библиотеке.</w:t>
      </w:r>
    </w:p>
    <w:p w:rsidR="001C28A8" w:rsidRPr="00545441" w:rsidRDefault="001C28A8" w:rsidP="001C28A8">
      <w:pPr>
        <w:pStyle w:val="a3"/>
        <w:widowControl/>
        <w:numPr>
          <w:ilvl w:val="1"/>
          <w:numId w:val="1"/>
        </w:numPr>
        <w:tabs>
          <w:tab w:val="left" w:pos="0"/>
          <w:tab w:val="left" w:pos="1134"/>
        </w:tabs>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Активизация самостоятельной работы обучающихся при проведении различных видов учебных занятий включает:</w:t>
      </w:r>
    </w:p>
    <w:p w:rsidR="001C28A8" w:rsidRPr="00545441" w:rsidRDefault="001C28A8" w:rsidP="001C28A8">
      <w:pPr>
        <w:pStyle w:val="a3"/>
        <w:widowControl/>
        <w:numPr>
          <w:ilvl w:val="0"/>
          <w:numId w:val="16"/>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оптимизацию методов обучения, внедрение в учебный процесс современных образовательных и информационных технологий, электронных образовательных ресурсов;</w:t>
      </w:r>
    </w:p>
    <w:p w:rsidR="001C28A8" w:rsidRPr="00545441" w:rsidRDefault="001C28A8" w:rsidP="001C28A8">
      <w:pPr>
        <w:pStyle w:val="a3"/>
        <w:widowControl/>
        <w:numPr>
          <w:ilvl w:val="0"/>
          <w:numId w:val="16"/>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 xml:space="preserve">совершенствование системы текущего контроля самостоятельной работы (использование возможностей </w:t>
      </w:r>
      <w:proofErr w:type="spellStart"/>
      <w:r w:rsidRPr="00545441">
        <w:rPr>
          <w:rFonts w:ascii="Times New Roman" w:hAnsi="Times New Roman" w:cs="Times New Roman"/>
          <w:color w:val="auto"/>
          <w:sz w:val="28"/>
          <w:szCs w:val="28"/>
        </w:rPr>
        <w:t>балльно</w:t>
      </w:r>
      <w:proofErr w:type="spellEnd"/>
      <w:r w:rsidRPr="00545441">
        <w:rPr>
          <w:rFonts w:ascii="Times New Roman" w:hAnsi="Times New Roman" w:cs="Times New Roman"/>
          <w:color w:val="auto"/>
          <w:sz w:val="28"/>
          <w:szCs w:val="28"/>
        </w:rPr>
        <w:t>-рейтинговой системы, компьютеризированного тестирования и др.);</w:t>
      </w:r>
    </w:p>
    <w:p w:rsidR="001C28A8" w:rsidRPr="00545441" w:rsidRDefault="001C28A8" w:rsidP="001C28A8">
      <w:pPr>
        <w:pStyle w:val="a3"/>
        <w:widowControl/>
        <w:numPr>
          <w:ilvl w:val="0"/>
          <w:numId w:val="16"/>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совершенствование методики проведения профессиональной практики и учебно-исследовательской работы обучающихся.</w:t>
      </w:r>
    </w:p>
    <w:p w:rsidR="001C28A8" w:rsidRPr="00545441" w:rsidRDefault="001C28A8" w:rsidP="001C28A8">
      <w:pPr>
        <w:pStyle w:val="a3"/>
        <w:widowControl/>
        <w:numPr>
          <w:ilvl w:val="1"/>
          <w:numId w:val="1"/>
        </w:numPr>
        <w:tabs>
          <w:tab w:val="left" w:pos="0"/>
          <w:tab w:val="left" w:pos="1134"/>
        </w:tabs>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 xml:space="preserve">Работа по учебно-методическому обеспечению самостоятельной </w:t>
      </w:r>
      <w:proofErr w:type="gramStart"/>
      <w:r w:rsidRPr="00545441">
        <w:rPr>
          <w:rFonts w:ascii="Times New Roman" w:hAnsi="Times New Roman" w:cs="Times New Roman"/>
          <w:color w:val="auto"/>
          <w:sz w:val="28"/>
          <w:szCs w:val="28"/>
        </w:rPr>
        <w:t>работы  включает</w:t>
      </w:r>
      <w:proofErr w:type="gramEnd"/>
      <w:r w:rsidRPr="00545441">
        <w:rPr>
          <w:rFonts w:ascii="Times New Roman" w:hAnsi="Times New Roman" w:cs="Times New Roman"/>
          <w:color w:val="auto"/>
          <w:sz w:val="28"/>
          <w:szCs w:val="28"/>
        </w:rPr>
        <w:t>:</w:t>
      </w:r>
    </w:p>
    <w:p w:rsidR="001C28A8" w:rsidRPr="00545441" w:rsidRDefault="001C28A8" w:rsidP="001C28A8">
      <w:pPr>
        <w:pStyle w:val="a3"/>
        <w:widowControl/>
        <w:numPr>
          <w:ilvl w:val="0"/>
          <w:numId w:val="18"/>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отбор учебного содержания для самостоятельного изучения;</w:t>
      </w:r>
    </w:p>
    <w:p w:rsidR="001C28A8" w:rsidRPr="00545441" w:rsidRDefault="001C28A8" w:rsidP="001C28A8">
      <w:pPr>
        <w:pStyle w:val="a3"/>
        <w:widowControl/>
        <w:numPr>
          <w:ilvl w:val="0"/>
          <w:numId w:val="18"/>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определение видов самостоятельной работы;</w:t>
      </w:r>
    </w:p>
    <w:p w:rsidR="001C28A8" w:rsidRPr="00545441" w:rsidRDefault="001C28A8" w:rsidP="001C28A8">
      <w:pPr>
        <w:pStyle w:val="a3"/>
        <w:widowControl/>
        <w:numPr>
          <w:ilvl w:val="0"/>
          <w:numId w:val="18"/>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разработку методических указаний по организации самостоятельной работы;</w:t>
      </w:r>
    </w:p>
    <w:p w:rsidR="001C28A8" w:rsidRPr="00545441" w:rsidRDefault="001C28A8" w:rsidP="001C28A8">
      <w:pPr>
        <w:pStyle w:val="a3"/>
        <w:widowControl/>
        <w:numPr>
          <w:ilvl w:val="0"/>
          <w:numId w:val="18"/>
        </w:numPr>
        <w:tabs>
          <w:tab w:val="left" w:pos="0"/>
          <w:tab w:val="left" w:pos="1134"/>
        </w:tabs>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определение приемов контроля результатов.</w:t>
      </w:r>
    </w:p>
    <w:p w:rsidR="001C28A8" w:rsidRPr="00545441" w:rsidRDefault="001C28A8" w:rsidP="001C28A8">
      <w:pPr>
        <w:pStyle w:val="a3"/>
        <w:widowControl/>
        <w:numPr>
          <w:ilvl w:val="1"/>
          <w:numId w:val="1"/>
        </w:numPr>
        <w:tabs>
          <w:tab w:val="left" w:pos="0"/>
          <w:tab w:val="left" w:pos="1134"/>
        </w:tabs>
        <w:ind w:left="0" w:firstLine="709"/>
        <w:jc w:val="both"/>
        <w:rPr>
          <w:rStyle w:val="FontStyle19"/>
          <w:color w:val="auto"/>
          <w:sz w:val="28"/>
          <w:szCs w:val="28"/>
        </w:rPr>
      </w:pPr>
      <w:r w:rsidRPr="00545441">
        <w:rPr>
          <w:rFonts w:ascii="Times New Roman" w:hAnsi="Times New Roman" w:cs="Times New Roman"/>
          <w:color w:val="auto"/>
          <w:sz w:val="28"/>
          <w:szCs w:val="28"/>
        </w:rPr>
        <w:t xml:space="preserve">Преподаватель разрабатывает и доводит до сведения обучающихся методические указания по внеаудиторной самостоятельной работе, являющиеся составной частью комплексного учебно-методического обеспечения дисциплины (профессионального модуля). </w:t>
      </w:r>
      <w:r w:rsidRPr="00545441">
        <w:rPr>
          <w:rStyle w:val="FontStyle19"/>
          <w:color w:val="auto"/>
          <w:sz w:val="28"/>
          <w:szCs w:val="28"/>
        </w:rPr>
        <w:t xml:space="preserve">При разработке методических указаний преподаватель опирается на рабочую программу, составленную в соответствии с требованиями федеральных государственных образовательных стандартов, в которой указан объем времени с </w:t>
      </w:r>
      <w:r w:rsidRPr="00545441">
        <w:rPr>
          <w:rStyle w:val="FontStyle19"/>
          <w:color w:val="auto"/>
          <w:sz w:val="28"/>
          <w:szCs w:val="28"/>
        </w:rPr>
        <w:lastRenderedPageBreak/>
        <w:t>распределением по разделам или конкретным темам учебных дисциплин или междисциплинарным курсам.</w:t>
      </w:r>
    </w:p>
    <w:p w:rsidR="001C28A8" w:rsidRPr="00545441" w:rsidRDefault="001C28A8" w:rsidP="001C28A8">
      <w:pPr>
        <w:pStyle w:val="Style12"/>
        <w:widowControl/>
        <w:tabs>
          <w:tab w:val="left" w:pos="1134"/>
        </w:tabs>
        <w:spacing w:line="240" w:lineRule="auto"/>
        <w:ind w:firstLine="709"/>
        <w:contextualSpacing/>
        <w:rPr>
          <w:rStyle w:val="FontStyle19"/>
          <w:sz w:val="28"/>
          <w:szCs w:val="28"/>
        </w:rPr>
      </w:pPr>
      <w:r w:rsidRPr="00545441">
        <w:rPr>
          <w:rStyle w:val="FontStyle19"/>
          <w:sz w:val="28"/>
          <w:szCs w:val="28"/>
        </w:rPr>
        <w:t>В структуру методических указаний входят:</w:t>
      </w:r>
    </w:p>
    <w:p w:rsidR="001C28A8" w:rsidRPr="00545441" w:rsidRDefault="001C28A8" w:rsidP="001C28A8">
      <w:pPr>
        <w:pStyle w:val="Style12"/>
        <w:widowControl/>
        <w:numPr>
          <w:ilvl w:val="0"/>
          <w:numId w:val="17"/>
        </w:numPr>
        <w:tabs>
          <w:tab w:val="left" w:pos="0"/>
          <w:tab w:val="left" w:pos="1134"/>
        </w:tabs>
        <w:spacing w:line="240" w:lineRule="auto"/>
        <w:ind w:left="0" w:firstLine="709"/>
        <w:contextualSpacing/>
        <w:rPr>
          <w:rStyle w:val="FontStyle19"/>
          <w:sz w:val="28"/>
          <w:szCs w:val="28"/>
        </w:rPr>
      </w:pPr>
      <w:r w:rsidRPr="00545441">
        <w:rPr>
          <w:rStyle w:val="FontStyle19"/>
          <w:sz w:val="28"/>
          <w:szCs w:val="28"/>
        </w:rPr>
        <w:t>пояснительная записка, в содержании которой отражается место внеаудиторной самостоятельной работы при изучении конкретной дисциплины и общий объем времени;</w:t>
      </w:r>
    </w:p>
    <w:p w:rsidR="001C28A8" w:rsidRPr="00545441" w:rsidRDefault="001C28A8" w:rsidP="001C28A8">
      <w:pPr>
        <w:pStyle w:val="Style12"/>
        <w:widowControl/>
        <w:numPr>
          <w:ilvl w:val="0"/>
          <w:numId w:val="17"/>
        </w:numPr>
        <w:tabs>
          <w:tab w:val="left" w:pos="0"/>
          <w:tab w:val="left" w:pos="1134"/>
        </w:tabs>
        <w:spacing w:line="240" w:lineRule="auto"/>
        <w:ind w:left="0" w:firstLine="709"/>
        <w:contextualSpacing/>
        <w:rPr>
          <w:rStyle w:val="FontStyle19"/>
          <w:sz w:val="28"/>
          <w:szCs w:val="28"/>
        </w:rPr>
      </w:pPr>
      <w:r w:rsidRPr="00545441">
        <w:rPr>
          <w:rStyle w:val="FontStyle19"/>
          <w:sz w:val="28"/>
          <w:szCs w:val="28"/>
        </w:rPr>
        <w:t>содержание учебной дисциплины в виде тематического плана с указанием количества часов, выделенных на каждую тему по самостоятельной работе, и вида работы;</w:t>
      </w:r>
    </w:p>
    <w:p w:rsidR="001C28A8" w:rsidRPr="00545441" w:rsidRDefault="001C28A8" w:rsidP="001C28A8">
      <w:pPr>
        <w:pStyle w:val="Style12"/>
        <w:widowControl/>
        <w:numPr>
          <w:ilvl w:val="0"/>
          <w:numId w:val="17"/>
        </w:numPr>
        <w:tabs>
          <w:tab w:val="left" w:pos="0"/>
          <w:tab w:val="left" w:pos="1134"/>
        </w:tabs>
        <w:spacing w:line="240" w:lineRule="auto"/>
        <w:ind w:left="0" w:firstLine="709"/>
        <w:contextualSpacing/>
        <w:rPr>
          <w:rStyle w:val="FontStyle19"/>
          <w:sz w:val="28"/>
          <w:szCs w:val="28"/>
        </w:rPr>
      </w:pPr>
      <w:r w:rsidRPr="00545441">
        <w:rPr>
          <w:rStyle w:val="FontStyle19"/>
          <w:sz w:val="28"/>
          <w:szCs w:val="28"/>
        </w:rPr>
        <w:t xml:space="preserve">задания для самостоятельной работы обучающихся, включающие цель задания, формы контроля, критерии оценки, текст задания, варианты индивидуальных заданий, один из которых должен выполнить студент, рекомендации по выполнению; </w:t>
      </w:r>
    </w:p>
    <w:p w:rsidR="001C28A8" w:rsidRPr="00545441" w:rsidRDefault="001C28A8" w:rsidP="001C28A8">
      <w:pPr>
        <w:pStyle w:val="Style12"/>
        <w:widowControl/>
        <w:numPr>
          <w:ilvl w:val="0"/>
          <w:numId w:val="17"/>
        </w:numPr>
        <w:tabs>
          <w:tab w:val="left" w:pos="0"/>
          <w:tab w:val="left" w:pos="1134"/>
        </w:tabs>
        <w:spacing w:line="240" w:lineRule="auto"/>
        <w:ind w:left="0" w:firstLine="709"/>
        <w:contextualSpacing/>
        <w:rPr>
          <w:rStyle w:val="FontStyle19"/>
          <w:sz w:val="28"/>
          <w:szCs w:val="28"/>
        </w:rPr>
      </w:pPr>
      <w:r w:rsidRPr="00545441">
        <w:rPr>
          <w:rStyle w:val="FontStyle19"/>
          <w:sz w:val="28"/>
          <w:szCs w:val="28"/>
        </w:rPr>
        <w:t>список рекомендуемой литературы и Интернет-ресурсов;</w:t>
      </w:r>
    </w:p>
    <w:p w:rsidR="001C28A8" w:rsidRPr="00545441" w:rsidRDefault="001C28A8" w:rsidP="001C28A8">
      <w:pPr>
        <w:pStyle w:val="a3"/>
        <w:widowControl/>
        <w:numPr>
          <w:ilvl w:val="1"/>
          <w:numId w:val="1"/>
        </w:numPr>
        <w:tabs>
          <w:tab w:val="left" w:pos="0"/>
          <w:tab w:val="left" w:pos="993"/>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w:t>
      </w:r>
    </w:p>
    <w:p w:rsidR="001C28A8" w:rsidRPr="00545441" w:rsidRDefault="001C28A8" w:rsidP="001C28A8">
      <w:pPr>
        <w:pStyle w:val="a3"/>
        <w:widowControl/>
        <w:numPr>
          <w:ilvl w:val="1"/>
          <w:numId w:val="1"/>
        </w:numPr>
        <w:tabs>
          <w:tab w:val="left" w:pos="0"/>
          <w:tab w:val="left" w:pos="993"/>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Перед выполнением обучающимися внеаудиторной самостоятельной работы преподаватель проводит инструктаж по выполнению задания, который включает цель задания, его содержание, сроки выполнения, ориентировочный объем работы, основные требования к результатам работы, критерии оценки. В процессе инструктажа преподаватель предупреждает обучающихся о возможных типичных ошибках, встречающихся при выполнении задании. Инструктаж проводится преподавателем за счет объема времени, отведенного на изучение дисциплины. Инструктаж проводится преподавателем за счет объема времени, отведенного на изучение дисциплины.</w:t>
      </w:r>
    </w:p>
    <w:p w:rsidR="001C28A8" w:rsidRPr="00545441" w:rsidRDefault="001C28A8" w:rsidP="001C28A8">
      <w:pPr>
        <w:pStyle w:val="a3"/>
        <w:widowControl/>
        <w:numPr>
          <w:ilvl w:val="1"/>
          <w:numId w:val="1"/>
        </w:numPr>
        <w:tabs>
          <w:tab w:val="left" w:pos="0"/>
          <w:tab w:val="left" w:pos="993"/>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Во время выполнения обучающимися внеаудиторной самостоятельной работы и при необходимости преподаватель может проводить консультации за счет общего бюджета времени, отведенного на консультации.</w:t>
      </w:r>
    </w:p>
    <w:p w:rsidR="001C28A8" w:rsidRPr="00545441" w:rsidRDefault="001C28A8" w:rsidP="001C28A8">
      <w:pPr>
        <w:pStyle w:val="a3"/>
        <w:widowControl/>
        <w:numPr>
          <w:ilvl w:val="1"/>
          <w:numId w:val="1"/>
        </w:numPr>
        <w:tabs>
          <w:tab w:val="left" w:pos="0"/>
          <w:tab w:val="left" w:pos="993"/>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В функции Цикловой комиссии входит:</w:t>
      </w:r>
    </w:p>
    <w:p w:rsidR="001C28A8" w:rsidRPr="00545441" w:rsidRDefault="001C28A8" w:rsidP="001C28A8">
      <w:pPr>
        <w:pStyle w:val="a3"/>
        <w:widowControl/>
        <w:numPr>
          <w:ilvl w:val="0"/>
          <w:numId w:val="19"/>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Обсуждение и утверждение пакета необходимых для самостоятельной работы материалов, в том числе электронных, по всем дисциплинам (профессиональным модулям) и с</w:t>
      </w:r>
      <w:r w:rsidR="008B5060">
        <w:rPr>
          <w:rFonts w:ascii="Times New Roman" w:hAnsi="Times New Roman" w:cs="Times New Roman"/>
          <w:color w:val="auto"/>
          <w:sz w:val="28"/>
          <w:szCs w:val="28"/>
        </w:rPr>
        <w:t>пециальностям, обеспечиваемым Ц</w:t>
      </w:r>
      <w:r w:rsidRPr="00545441">
        <w:rPr>
          <w:rFonts w:ascii="Times New Roman" w:hAnsi="Times New Roman" w:cs="Times New Roman"/>
          <w:color w:val="auto"/>
          <w:sz w:val="28"/>
          <w:szCs w:val="28"/>
        </w:rPr>
        <w:t>К;</w:t>
      </w:r>
    </w:p>
    <w:p w:rsidR="001C28A8" w:rsidRPr="00545441" w:rsidRDefault="001C28A8" w:rsidP="001C28A8">
      <w:pPr>
        <w:pStyle w:val="a3"/>
        <w:widowControl/>
        <w:numPr>
          <w:ilvl w:val="0"/>
          <w:numId w:val="19"/>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отслеживание обеспеченности учебниками и учебными пособиями, в том числе на электронных носителях,</w:t>
      </w:r>
      <w:r w:rsidR="008B5060">
        <w:rPr>
          <w:rFonts w:ascii="Times New Roman" w:hAnsi="Times New Roman" w:cs="Times New Roman"/>
          <w:color w:val="auto"/>
          <w:sz w:val="28"/>
          <w:szCs w:val="28"/>
        </w:rPr>
        <w:t xml:space="preserve"> всех курсов, преподаваемых в АНО «</w:t>
      </w:r>
      <w:proofErr w:type="gramStart"/>
      <w:r w:rsidRPr="00545441">
        <w:rPr>
          <w:rFonts w:ascii="Times New Roman" w:hAnsi="Times New Roman" w:cs="Times New Roman"/>
          <w:color w:val="auto"/>
          <w:sz w:val="28"/>
          <w:szCs w:val="28"/>
        </w:rPr>
        <w:t>ПО</w:t>
      </w:r>
      <w:r w:rsidR="008B5060">
        <w:rPr>
          <w:rFonts w:ascii="Times New Roman" w:hAnsi="Times New Roman" w:cs="Times New Roman"/>
          <w:color w:val="auto"/>
          <w:sz w:val="28"/>
          <w:szCs w:val="28"/>
        </w:rPr>
        <w:t>О  медицинский</w:t>
      </w:r>
      <w:proofErr w:type="gramEnd"/>
      <w:r w:rsidR="008B5060">
        <w:rPr>
          <w:rFonts w:ascii="Times New Roman" w:hAnsi="Times New Roman" w:cs="Times New Roman"/>
          <w:color w:val="auto"/>
          <w:sz w:val="28"/>
          <w:szCs w:val="28"/>
        </w:rPr>
        <w:t xml:space="preserve"> колледж «Монада</w:t>
      </w:r>
      <w:r w:rsidRPr="00545441">
        <w:rPr>
          <w:rFonts w:ascii="Times New Roman" w:hAnsi="Times New Roman" w:cs="Times New Roman"/>
          <w:color w:val="auto"/>
          <w:sz w:val="28"/>
          <w:szCs w:val="28"/>
        </w:rPr>
        <w:t>»;</w:t>
      </w:r>
    </w:p>
    <w:p w:rsidR="001C28A8" w:rsidRPr="00545441" w:rsidRDefault="001C28A8" w:rsidP="001C28A8">
      <w:pPr>
        <w:pStyle w:val="a3"/>
        <w:widowControl/>
        <w:numPr>
          <w:ilvl w:val="0"/>
          <w:numId w:val="19"/>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осуществление контроля соблюдения нормативов при планировании самостоятельной работы каждым преподавателем;</w:t>
      </w:r>
    </w:p>
    <w:p w:rsidR="001C28A8" w:rsidRPr="00545441" w:rsidRDefault="001C28A8" w:rsidP="001C28A8">
      <w:pPr>
        <w:pStyle w:val="a3"/>
        <w:widowControl/>
        <w:numPr>
          <w:ilvl w:val="0"/>
          <w:numId w:val="19"/>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утверждение программ учебных курсов, методических указаний для самостоятельной работы, подготовка к изданию электронных учебников и учебных пособий;</w:t>
      </w:r>
    </w:p>
    <w:p w:rsidR="001C28A8" w:rsidRPr="00545441" w:rsidRDefault="001C28A8" w:rsidP="001C28A8">
      <w:pPr>
        <w:pStyle w:val="a3"/>
        <w:widowControl/>
        <w:numPr>
          <w:ilvl w:val="0"/>
          <w:numId w:val="19"/>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lastRenderedPageBreak/>
        <w:t>реализация мониторинга самостоятельной работы по учебным дисциплинам.</w:t>
      </w:r>
    </w:p>
    <w:p w:rsidR="001C28A8" w:rsidRPr="00545441" w:rsidRDefault="001C28A8" w:rsidP="001C28A8">
      <w:pPr>
        <w:pStyle w:val="a3"/>
        <w:tabs>
          <w:tab w:val="left" w:pos="1134"/>
        </w:tabs>
        <w:autoSpaceDE w:val="0"/>
        <w:autoSpaceDN w:val="0"/>
        <w:adjustRightInd w:val="0"/>
        <w:ind w:left="0" w:firstLine="709"/>
        <w:jc w:val="both"/>
        <w:rPr>
          <w:rFonts w:ascii="Times New Roman" w:hAnsi="Times New Roman" w:cs="Times New Roman"/>
          <w:color w:val="auto"/>
          <w:sz w:val="28"/>
          <w:szCs w:val="28"/>
        </w:rPr>
      </w:pPr>
    </w:p>
    <w:p w:rsidR="001C28A8" w:rsidRPr="00545441" w:rsidRDefault="001C28A8" w:rsidP="001C28A8">
      <w:pPr>
        <w:pStyle w:val="a3"/>
        <w:tabs>
          <w:tab w:val="left" w:pos="1134"/>
        </w:tabs>
        <w:autoSpaceDE w:val="0"/>
        <w:autoSpaceDN w:val="0"/>
        <w:adjustRightInd w:val="0"/>
        <w:ind w:left="0" w:firstLine="709"/>
        <w:jc w:val="both"/>
        <w:rPr>
          <w:rFonts w:ascii="Times New Roman" w:hAnsi="Times New Roman" w:cs="Times New Roman"/>
          <w:color w:val="auto"/>
          <w:sz w:val="28"/>
          <w:szCs w:val="28"/>
        </w:rPr>
      </w:pPr>
    </w:p>
    <w:p w:rsidR="001C28A8" w:rsidRPr="00545441" w:rsidRDefault="001C28A8" w:rsidP="001C28A8">
      <w:pPr>
        <w:pStyle w:val="a3"/>
        <w:tabs>
          <w:tab w:val="left" w:pos="1134"/>
        </w:tabs>
        <w:autoSpaceDE w:val="0"/>
        <w:autoSpaceDN w:val="0"/>
        <w:adjustRightInd w:val="0"/>
        <w:ind w:left="0" w:firstLine="709"/>
        <w:jc w:val="both"/>
        <w:rPr>
          <w:rFonts w:ascii="Times New Roman" w:hAnsi="Times New Roman" w:cs="Times New Roman"/>
          <w:color w:val="auto"/>
          <w:sz w:val="28"/>
          <w:szCs w:val="28"/>
        </w:rPr>
      </w:pPr>
    </w:p>
    <w:p w:rsidR="001C28A8" w:rsidRPr="00545441" w:rsidRDefault="001C28A8" w:rsidP="001C28A8">
      <w:pPr>
        <w:pStyle w:val="a3"/>
        <w:widowControl/>
        <w:numPr>
          <w:ilvl w:val="0"/>
          <w:numId w:val="1"/>
        </w:numPr>
        <w:tabs>
          <w:tab w:val="left" w:pos="284"/>
          <w:tab w:val="left" w:pos="1134"/>
        </w:tabs>
        <w:ind w:left="0" w:firstLine="709"/>
        <w:jc w:val="both"/>
        <w:rPr>
          <w:rFonts w:ascii="Times New Roman" w:hAnsi="Times New Roman" w:cs="Times New Roman"/>
          <w:b/>
          <w:color w:val="auto"/>
          <w:sz w:val="28"/>
          <w:szCs w:val="28"/>
        </w:rPr>
      </w:pPr>
      <w:r w:rsidRPr="00545441">
        <w:rPr>
          <w:rFonts w:ascii="Times New Roman" w:hAnsi="Times New Roman" w:cs="Times New Roman"/>
          <w:b/>
          <w:color w:val="auto"/>
          <w:sz w:val="28"/>
          <w:szCs w:val="28"/>
        </w:rPr>
        <w:t>Система</w:t>
      </w:r>
      <w:r w:rsidR="008B5060">
        <w:rPr>
          <w:rFonts w:ascii="Times New Roman" w:hAnsi="Times New Roman" w:cs="Times New Roman"/>
          <w:b/>
          <w:color w:val="auto"/>
          <w:sz w:val="28"/>
          <w:szCs w:val="28"/>
        </w:rPr>
        <w:t xml:space="preserve"> </w:t>
      </w:r>
      <w:r w:rsidRPr="00545441">
        <w:rPr>
          <w:rFonts w:ascii="Times New Roman" w:hAnsi="Times New Roman" w:cs="Times New Roman"/>
          <w:b/>
          <w:color w:val="auto"/>
          <w:sz w:val="28"/>
          <w:szCs w:val="28"/>
        </w:rPr>
        <w:t>контроля самостоятельной работы обучающихся</w:t>
      </w:r>
    </w:p>
    <w:p w:rsidR="001C28A8" w:rsidRPr="00545441" w:rsidRDefault="001C28A8" w:rsidP="001C28A8">
      <w:pPr>
        <w:pStyle w:val="a3"/>
        <w:widowControl/>
        <w:numPr>
          <w:ilvl w:val="1"/>
          <w:numId w:val="1"/>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Психолого-педагогическая сущность контроля самостоятельной работы выражается в организации и корректировке учебной деятельности обучающихся, в помощи при возникающих затруднениях.</w:t>
      </w:r>
    </w:p>
    <w:p w:rsidR="001C28A8" w:rsidRPr="00545441" w:rsidRDefault="001C28A8" w:rsidP="001C28A8">
      <w:pPr>
        <w:pStyle w:val="a3"/>
        <w:widowControl/>
        <w:numPr>
          <w:ilvl w:val="1"/>
          <w:numId w:val="1"/>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Контроль самостоятельной работой предусматривает:</w:t>
      </w:r>
    </w:p>
    <w:p w:rsidR="001C28A8" w:rsidRPr="00545441" w:rsidRDefault="001C28A8" w:rsidP="001C28A8">
      <w:pPr>
        <w:pStyle w:val="a3"/>
        <w:widowControl/>
        <w:numPr>
          <w:ilvl w:val="0"/>
          <w:numId w:val="20"/>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соотнесение содержания контроля с целями обучения;</w:t>
      </w:r>
    </w:p>
    <w:p w:rsidR="001C28A8" w:rsidRPr="00545441" w:rsidRDefault="001C28A8" w:rsidP="001C28A8">
      <w:pPr>
        <w:pStyle w:val="a3"/>
        <w:widowControl/>
        <w:numPr>
          <w:ilvl w:val="0"/>
          <w:numId w:val="20"/>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объективность контроля;</w:t>
      </w:r>
    </w:p>
    <w:p w:rsidR="001C28A8" w:rsidRPr="00545441" w:rsidRDefault="001C28A8" w:rsidP="001C28A8">
      <w:pPr>
        <w:pStyle w:val="a3"/>
        <w:widowControl/>
        <w:numPr>
          <w:ilvl w:val="0"/>
          <w:numId w:val="20"/>
        </w:numPr>
        <w:tabs>
          <w:tab w:val="left" w:pos="1134"/>
        </w:tabs>
        <w:autoSpaceDE w:val="0"/>
        <w:autoSpaceDN w:val="0"/>
        <w:adjustRightInd w:val="0"/>
        <w:ind w:left="0" w:firstLine="709"/>
        <w:jc w:val="both"/>
        <w:rPr>
          <w:rFonts w:ascii="Times New Roman" w:hAnsi="Times New Roman" w:cs="Times New Roman"/>
          <w:color w:val="auto"/>
          <w:sz w:val="28"/>
          <w:szCs w:val="28"/>
        </w:rPr>
      </w:pPr>
      <w:proofErr w:type="spellStart"/>
      <w:r w:rsidRPr="00545441">
        <w:rPr>
          <w:rFonts w:ascii="Times New Roman" w:hAnsi="Times New Roman" w:cs="Times New Roman"/>
          <w:color w:val="auto"/>
          <w:sz w:val="28"/>
          <w:szCs w:val="28"/>
        </w:rPr>
        <w:t>валидность</w:t>
      </w:r>
      <w:proofErr w:type="spellEnd"/>
      <w:r w:rsidRPr="00545441">
        <w:rPr>
          <w:rFonts w:ascii="Times New Roman" w:hAnsi="Times New Roman" w:cs="Times New Roman"/>
          <w:color w:val="auto"/>
          <w:sz w:val="28"/>
          <w:szCs w:val="28"/>
        </w:rPr>
        <w:t xml:space="preserve"> контроля (соответствие предъявляемых заданий тому, что предполагается проверить);</w:t>
      </w:r>
    </w:p>
    <w:p w:rsidR="001C28A8" w:rsidRPr="00545441" w:rsidRDefault="001C28A8" w:rsidP="001C28A8">
      <w:pPr>
        <w:pStyle w:val="a3"/>
        <w:widowControl/>
        <w:numPr>
          <w:ilvl w:val="0"/>
          <w:numId w:val="20"/>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дифференциацию контрольно-измерительных материалов.</w:t>
      </w:r>
    </w:p>
    <w:p w:rsidR="001C28A8" w:rsidRPr="00545441" w:rsidRDefault="001C28A8" w:rsidP="001C28A8">
      <w:pPr>
        <w:pStyle w:val="a3"/>
        <w:widowControl/>
        <w:numPr>
          <w:ilvl w:val="1"/>
          <w:numId w:val="1"/>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 xml:space="preserve"> Формы контроля самостоятельной работы выбираются преподавателем из следующих вариантов:</w:t>
      </w:r>
    </w:p>
    <w:p w:rsidR="001C28A8" w:rsidRPr="00545441" w:rsidRDefault="001C28A8" w:rsidP="001C28A8">
      <w:pPr>
        <w:pStyle w:val="a3"/>
        <w:widowControl/>
        <w:numPr>
          <w:ilvl w:val="0"/>
          <w:numId w:val="21"/>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текущий контроль усвоения знаний на основе оценки устного ответа на вопрос,</w:t>
      </w:r>
    </w:p>
    <w:p w:rsidR="001C28A8" w:rsidRPr="00545441" w:rsidRDefault="001C28A8" w:rsidP="001C28A8">
      <w:pPr>
        <w:pStyle w:val="a3"/>
        <w:widowControl/>
        <w:numPr>
          <w:ilvl w:val="0"/>
          <w:numId w:val="21"/>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 xml:space="preserve">сообщения, доклада и </w:t>
      </w:r>
      <w:proofErr w:type="spellStart"/>
      <w:r w:rsidRPr="00545441">
        <w:rPr>
          <w:rFonts w:ascii="Times New Roman" w:hAnsi="Times New Roman" w:cs="Times New Roman"/>
          <w:color w:val="auto"/>
          <w:sz w:val="28"/>
          <w:szCs w:val="28"/>
        </w:rPr>
        <w:t>д.п</w:t>
      </w:r>
      <w:proofErr w:type="spellEnd"/>
      <w:r w:rsidRPr="00545441">
        <w:rPr>
          <w:rFonts w:ascii="Times New Roman" w:hAnsi="Times New Roman" w:cs="Times New Roman"/>
          <w:color w:val="auto"/>
          <w:sz w:val="28"/>
          <w:szCs w:val="28"/>
        </w:rPr>
        <w:t>. (на практических занятиях);</w:t>
      </w:r>
    </w:p>
    <w:p w:rsidR="001C28A8" w:rsidRPr="00545441" w:rsidRDefault="001C28A8" w:rsidP="001C28A8">
      <w:pPr>
        <w:pStyle w:val="a3"/>
        <w:widowControl/>
        <w:numPr>
          <w:ilvl w:val="0"/>
          <w:numId w:val="21"/>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 xml:space="preserve">решение ситуационных задач по </w:t>
      </w:r>
      <w:proofErr w:type="spellStart"/>
      <w:r w:rsidRPr="00545441">
        <w:rPr>
          <w:rFonts w:ascii="Times New Roman" w:hAnsi="Times New Roman" w:cs="Times New Roman"/>
          <w:color w:val="auto"/>
          <w:sz w:val="28"/>
          <w:szCs w:val="28"/>
        </w:rPr>
        <w:t>практикоориентированным</w:t>
      </w:r>
      <w:proofErr w:type="spellEnd"/>
      <w:r w:rsidRPr="00545441">
        <w:rPr>
          <w:rFonts w:ascii="Times New Roman" w:hAnsi="Times New Roman" w:cs="Times New Roman"/>
          <w:color w:val="auto"/>
          <w:sz w:val="28"/>
          <w:szCs w:val="28"/>
        </w:rPr>
        <w:t xml:space="preserve"> дисциплинам;</w:t>
      </w:r>
    </w:p>
    <w:p w:rsidR="001C28A8" w:rsidRPr="00545441" w:rsidRDefault="001C28A8" w:rsidP="001C28A8">
      <w:pPr>
        <w:pStyle w:val="a3"/>
        <w:widowControl/>
        <w:numPr>
          <w:ilvl w:val="0"/>
          <w:numId w:val="21"/>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конспект, выполненный по теме, изучаемой самостоятельно;</w:t>
      </w:r>
    </w:p>
    <w:p w:rsidR="001C28A8" w:rsidRPr="00545441" w:rsidRDefault="001C28A8" w:rsidP="001C28A8">
      <w:pPr>
        <w:pStyle w:val="a3"/>
        <w:widowControl/>
        <w:numPr>
          <w:ilvl w:val="0"/>
          <w:numId w:val="21"/>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представленный текст контрольной работы;</w:t>
      </w:r>
    </w:p>
    <w:p w:rsidR="001C28A8" w:rsidRPr="00545441" w:rsidRDefault="001C28A8" w:rsidP="001C28A8">
      <w:pPr>
        <w:pStyle w:val="a3"/>
        <w:widowControl/>
        <w:numPr>
          <w:ilvl w:val="0"/>
          <w:numId w:val="21"/>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отчёт, дневник психологического наблюдения, протоколы психодиагностических процедур, и т.п.;</w:t>
      </w:r>
    </w:p>
    <w:p w:rsidR="001C28A8" w:rsidRPr="00545441" w:rsidRDefault="001C28A8" w:rsidP="001C28A8">
      <w:pPr>
        <w:pStyle w:val="a3"/>
        <w:widowControl/>
        <w:numPr>
          <w:ilvl w:val="0"/>
          <w:numId w:val="21"/>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тестирование, выполнение письменной контрольной работы по изучаемой теме;</w:t>
      </w:r>
    </w:p>
    <w:p w:rsidR="001C28A8" w:rsidRPr="00545441" w:rsidRDefault="001C28A8" w:rsidP="001C28A8">
      <w:pPr>
        <w:pStyle w:val="a3"/>
        <w:widowControl/>
        <w:numPr>
          <w:ilvl w:val="0"/>
          <w:numId w:val="21"/>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отчёт о учебно-исследовательской (в том числе курсовой) работе (её этапе, части работы и т.п.);</w:t>
      </w:r>
    </w:p>
    <w:p w:rsidR="001C28A8" w:rsidRPr="00545441" w:rsidRDefault="001C28A8" w:rsidP="001C28A8">
      <w:pPr>
        <w:pStyle w:val="a3"/>
        <w:widowControl/>
        <w:numPr>
          <w:ilvl w:val="0"/>
          <w:numId w:val="21"/>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статья, тезисы выступления и др. публикации в научном, научно-популярном, учебном издании и т.п. по итогам самостоятельной учебной и учебно-исследовательской работы, опубликованные по решению администрации ОО СПО;</w:t>
      </w:r>
    </w:p>
    <w:p w:rsidR="001C28A8" w:rsidRPr="00545441" w:rsidRDefault="001C28A8" w:rsidP="001C28A8">
      <w:pPr>
        <w:pStyle w:val="a3"/>
        <w:widowControl/>
        <w:numPr>
          <w:ilvl w:val="0"/>
          <w:numId w:val="21"/>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представление изделия или продукта творческой деятельности обучающихся.</w:t>
      </w:r>
    </w:p>
    <w:p w:rsidR="001C28A8" w:rsidRPr="00545441" w:rsidRDefault="001C28A8" w:rsidP="001C28A8">
      <w:pPr>
        <w:pStyle w:val="a3"/>
        <w:widowControl/>
        <w:numPr>
          <w:ilvl w:val="1"/>
          <w:numId w:val="1"/>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В качестве форм и методов контроля внеаудиторной самостоятельной работы обучающимся могут быть использованы Интернет-конференции, обмен информационными файлами, семинарские занятия, зачеты, тестирование, самоотчеты, контрольные работы, защита творческих работ и электронных презентаций и др.</w:t>
      </w:r>
    </w:p>
    <w:p w:rsidR="001C28A8" w:rsidRPr="00545441" w:rsidRDefault="001C28A8" w:rsidP="001C28A8">
      <w:pPr>
        <w:pStyle w:val="a3"/>
        <w:widowControl/>
        <w:numPr>
          <w:ilvl w:val="1"/>
          <w:numId w:val="1"/>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 xml:space="preserve">Результаты самостоятельной учебно-исследовательской работы обучающимся могут быть опубликованы на сайте ОО СПО, в специализированных студенческих или научных, научно-методических </w:t>
      </w:r>
      <w:r w:rsidRPr="00545441">
        <w:rPr>
          <w:rFonts w:ascii="Times New Roman" w:hAnsi="Times New Roman" w:cs="Times New Roman"/>
          <w:color w:val="auto"/>
          <w:sz w:val="28"/>
          <w:szCs w:val="28"/>
        </w:rPr>
        <w:lastRenderedPageBreak/>
        <w:t>изданиях, апробированы на научно-практических студенческих конференциях.</w:t>
      </w:r>
    </w:p>
    <w:p w:rsidR="001C28A8" w:rsidRPr="00545441" w:rsidRDefault="001C28A8" w:rsidP="001C28A8">
      <w:pPr>
        <w:pStyle w:val="a3"/>
        <w:widowControl/>
        <w:numPr>
          <w:ilvl w:val="1"/>
          <w:numId w:val="1"/>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Контроль результатов внеаудиторной самостоятельной работы обучающихся может осуществляться в пределах времени, отведенного на обязательные учебные занятия по дисциплине.</w:t>
      </w:r>
    </w:p>
    <w:p w:rsidR="001C28A8" w:rsidRPr="00545441" w:rsidRDefault="001C28A8" w:rsidP="001C28A8">
      <w:pPr>
        <w:pStyle w:val="a3"/>
        <w:widowControl/>
        <w:numPr>
          <w:ilvl w:val="1"/>
          <w:numId w:val="1"/>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Критериями оценок результатов внеаудиторной самостоятельной работы являются:</w:t>
      </w:r>
    </w:p>
    <w:p w:rsidR="001C28A8" w:rsidRPr="00545441" w:rsidRDefault="001C28A8" w:rsidP="001C28A8">
      <w:pPr>
        <w:pStyle w:val="a3"/>
        <w:widowControl/>
        <w:numPr>
          <w:ilvl w:val="0"/>
          <w:numId w:val="22"/>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уровень освоения обучающимися учебного материала;</w:t>
      </w:r>
    </w:p>
    <w:p w:rsidR="001C28A8" w:rsidRPr="00545441" w:rsidRDefault="001C28A8" w:rsidP="001C28A8">
      <w:pPr>
        <w:pStyle w:val="a3"/>
        <w:widowControl/>
        <w:numPr>
          <w:ilvl w:val="0"/>
          <w:numId w:val="22"/>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умения обучающимися использовать теоретические знания при выполнении практических задач;</w:t>
      </w:r>
    </w:p>
    <w:p w:rsidR="001C28A8" w:rsidRPr="00545441" w:rsidRDefault="001C28A8" w:rsidP="001C28A8">
      <w:pPr>
        <w:pStyle w:val="a3"/>
        <w:widowControl/>
        <w:numPr>
          <w:ilvl w:val="0"/>
          <w:numId w:val="22"/>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умения обучающимися активно использовать электронные образовательные ресурсы, находить требующуюся информацию, изучать ее и применять на практике;</w:t>
      </w:r>
    </w:p>
    <w:p w:rsidR="001C28A8" w:rsidRPr="00545441" w:rsidRDefault="001C28A8" w:rsidP="001C28A8">
      <w:pPr>
        <w:pStyle w:val="a3"/>
        <w:widowControl/>
        <w:numPr>
          <w:ilvl w:val="0"/>
          <w:numId w:val="22"/>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обоснованность и четкость изложения ответа;</w:t>
      </w:r>
    </w:p>
    <w:p w:rsidR="001C28A8" w:rsidRPr="00545441" w:rsidRDefault="001C28A8" w:rsidP="001C28A8">
      <w:pPr>
        <w:pStyle w:val="a3"/>
        <w:widowControl/>
        <w:numPr>
          <w:ilvl w:val="0"/>
          <w:numId w:val="22"/>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оформление материала в соответствии с требованиями;</w:t>
      </w:r>
    </w:p>
    <w:p w:rsidR="001C28A8" w:rsidRPr="00545441" w:rsidRDefault="001C28A8" w:rsidP="001C28A8">
      <w:pPr>
        <w:pStyle w:val="a3"/>
        <w:widowControl/>
        <w:numPr>
          <w:ilvl w:val="0"/>
          <w:numId w:val="22"/>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умение ориентироваться в потоке информации, выделять главное;</w:t>
      </w:r>
    </w:p>
    <w:p w:rsidR="001C28A8" w:rsidRPr="00545441" w:rsidRDefault="001C28A8" w:rsidP="001C28A8">
      <w:pPr>
        <w:pStyle w:val="a3"/>
        <w:widowControl/>
        <w:numPr>
          <w:ilvl w:val="0"/>
          <w:numId w:val="22"/>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умение четко сформулировать проблему, предложив ее решение, критически оценить решение и его последствия;</w:t>
      </w:r>
    </w:p>
    <w:p w:rsidR="001C28A8" w:rsidRPr="00545441" w:rsidRDefault="001C28A8" w:rsidP="001C28A8">
      <w:pPr>
        <w:pStyle w:val="a3"/>
        <w:widowControl/>
        <w:numPr>
          <w:ilvl w:val="0"/>
          <w:numId w:val="22"/>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545441">
        <w:rPr>
          <w:rFonts w:ascii="Times New Roman" w:hAnsi="Times New Roman" w:cs="Times New Roman"/>
          <w:color w:val="auto"/>
          <w:sz w:val="28"/>
          <w:szCs w:val="28"/>
        </w:rPr>
        <w:t>умение показать, проанализировать альтернативные возможности, варианты действий;</w:t>
      </w:r>
    </w:p>
    <w:p w:rsidR="001C28A8" w:rsidRPr="00545441" w:rsidRDefault="001C28A8" w:rsidP="001C28A8">
      <w:pPr>
        <w:pStyle w:val="a3"/>
        <w:widowControl/>
        <w:numPr>
          <w:ilvl w:val="0"/>
          <w:numId w:val="22"/>
        </w:numPr>
        <w:tabs>
          <w:tab w:val="left" w:pos="993"/>
          <w:tab w:val="left" w:pos="1134"/>
        </w:tabs>
        <w:ind w:left="0" w:firstLine="709"/>
        <w:jc w:val="both"/>
        <w:rPr>
          <w:rFonts w:ascii="Times New Roman" w:eastAsia="Calibri" w:hAnsi="Times New Roman" w:cs="Times New Roman"/>
          <w:color w:val="auto"/>
          <w:sz w:val="28"/>
          <w:szCs w:val="28"/>
          <w:shd w:val="clear" w:color="auto" w:fill="FFFFFF"/>
          <w:lang w:eastAsia="en-US"/>
        </w:rPr>
      </w:pPr>
      <w:r w:rsidRPr="00545441">
        <w:rPr>
          <w:rFonts w:ascii="Times New Roman" w:hAnsi="Times New Roman" w:cs="Times New Roman"/>
          <w:color w:val="auto"/>
          <w:sz w:val="28"/>
          <w:szCs w:val="28"/>
        </w:rPr>
        <w:t>умение сформировать свою позицию, оценку и аргументировать ее.</w:t>
      </w:r>
    </w:p>
    <w:p w:rsidR="00016E35" w:rsidRDefault="001C28A8" w:rsidP="001C28A8">
      <w:r w:rsidRPr="00545441">
        <w:rPr>
          <w:rStyle w:val="1"/>
          <w:rFonts w:ascii="Times New Roman" w:hAnsi="Times New Roman" w:cs="Times New Roman"/>
          <w:sz w:val="28"/>
          <w:szCs w:val="28"/>
          <w:lang w:eastAsia="en-US"/>
        </w:rPr>
        <w:br w:type="page"/>
      </w:r>
    </w:p>
    <w:sectPr w:rsidR="00016E35" w:rsidSect="00016E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72E53"/>
    <w:multiLevelType w:val="hybridMultilevel"/>
    <w:tmpl w:val="B2EA5566"/>
    <w:lvl w:ilvl="0" w:tplc="8ED893D6">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15:restartNumberingAfterBreak="0">
    <w:nsid w:val="0C04284D"/>
    <w:multiLevelType w:val="hybridMultilevel"/>
    <w:tmpl w:val="A6A6A79E"/>
    <w:lvl w:ilvl="0" w:tplc="8ED89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1056A6"/>
    <w:multiLevelType w:val="hybridMultilevel"/>
    <w:tmpl w:val="CEF8A3BC"/>
    <w:lvl w:ilvl="0" w:tplc="8ED89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256498"/>
    <w:multiLevelType w:val="hybridMultilevel"/>
    <w:tmpl w:val="ACBAC95C"/>
    <w:lvl w:ilvl="0" w:tplc="8ED89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E02B2B"/>
    <w:multiLevelType w:val="hybridMultilevel"/>
    <w:tmpl w:val="732A7042"/>
    <w:lvl w:ilvl="0" w:tplc="8ED893D6">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5" w15:restartNumberingAfterBreak="0">
    <w:nsid w:val="15D362C9"/>
    <w:multiLevelType w:val="hybridMultilevel"/>
    <w:tmpl w:val="2724034A"/>
    <w:lvl w:ilvl="0" w:tplc="8ED89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1640F3"/>
    <w:multiLevelType w:val="hybridMultilevel"/>
    <w:tmpl w:val="D1B233F4"/>
    <w:lvl w:ilvl="0" w:tplc="8ED893D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27A63D88"/>
    <w:multiLevelType w:val="hybridMultilevel"/>
    <w:tmpl w:val="713C9AB2"/>
    <w:lvl w:ilvl="0" w:tplc="8ED893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9E156FC"/>
    <w:multiLevelType w:val="hybridMultilevel"/>
    <w:tmpl w:val="B03C97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A734B79"/>
    <w:multiLevelType w:val="hybridMultilevel"/>
    <w:tmpl w:val="4E06ADA2"/>
    <w:lvl w:ilvl="0" w:tplc="8ED893D6">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15:restartNumberingAfterBreak="0">
    <w:nsid w:val="428649CC"/>
    <w:multiLevelType w:val="multilevel"/>
    <w:tmpl w:val="51E8CC42"/>
    <w:lvl w:ilvl="0">
      <w:start w:val="1"/>
      <w:numFmt w:val="decimal"/>
      <w:lvlText w:val="%1."/>
      <w:lvlJc w:val="left"/>
      <w:pPr>
        <w:ind w:left="2061" w:hanging="360"/>
      </w:pPr>
      <w:rPr>
        <w:rFonts w:hint="default"/>
      </w:rPr>
    </w:lvl>
    <w:lvl w:ilvl="1">
      <w:start w:val="1"/>
      <w:numFmt w:val="decimal"/>
      <w:isLgl/>
      <w:lvlText w:val="%1.%2."/>
      <w:lvlJc w:val="left"/>
      <w:pPr>
        <w:ind w:left="2281" w:hanging="72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501" w:hanging="180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861" w:hanging="2160"/>
      </w:pPr>
      <w:rPr>
        <w:rFonts w:hint="default"/>
      </w:rPr>
    </w:lvl>
  </w:abstractNum>
  <w:abstractNum w:abstractNumId="11" w15:restartNumberingAfterBreak="0">
    <w:nsid w:val="449E3528"/>
    <w:multiLevelType w:val="hybridMultilevel"/>
    <w:tmpl w:val="1766EDA2"/>
    <w:lvl w:ilvl="0" w:tplc="8ED893D6">
      <w:start w:val="1"/>
      <w:numFmt w:val="bullet"/>
      <w:lvlText w:val=""/>
      <w:lvlJc w:val="left"/>
      <w:pPr>
        <w:ind w:left="1779" w:hanging="360"/>
      </w:pPr>
      <w:rPr>
        <w:rFonts w:ascii="Symbol" w:hAnsi="Symbol" w:hint="default"/>
      </w:rPr>
    </w:lvl>
    <w:lvl w:ilvl="1" w:tplc="04190003" w:tentative="1">
      <w:start w:val="1"/>
      <w:numFmt w:val="bullet"/>
      <w:lvlText w:val="o"/>
      <w:lvlJc w:val="left"/>
      <w:pPr>
        <w:ind w:left="2499" w:hanging="360"/>
      </w:pPr>
      <w:rPr>
        <w:rFonts w:ascii="Courier New" w:hAnsi="Courier New" w:cs="Courier New" w:hint="default"/>
      </w:rPr>
    </w:lvl>
    <w:lvl w:ilvl="2" w:tplc="04190005">
      <w:start w:val="1"/>
      <w:numFmt w:val="bullet"/>
      <w:lvlText w:val=""/>
      <w:lvlJc w:val="left"/>
      <w:pPr>
        <w:ind w:left="3219" w:hanging="360"/>
      </w:pPr>
      <w:rPr>
        <w:rFonts w:ascii="Wingdings" w:hAnsi="Wingdings" w:hint="default"/>
      </w:rPr>
    </w:lvl>
    <w:lvl w:ilvl="3" w:tplc="04190001" w:tentative="1">
      <w:start w:val="1"/>
      <w:numFmt w:val="bullet"/>
      <w:lvlText w:val=""/>
      <w:lvlJc w:val="left"/>
      <w:pPr>
        <w:ind w:left="3939" w:hanging="360"/>
      </w:pPr>
      <w:rPr>
        <w:rFonts w:ascii="Symbol" w:hAnsi="Symbol" w:hint="default"/>
      </w:rPr>
    </w:lvl>
    <w:lvl w:ilvl="4" w:tplc="04190003" w:tentative="1">
      <w:start w:val="1"/>
      <w:numFmt w:val="bullet"/>
      <w:lvlText w:val="o"/>
      <w:lvlJc w:val="left"/>
      <w:pPr>
        <w:ind w:left="4659" w:hanging="360"/>
      </w:pPr>
      <w:rPr>
        <w:rFonts w:ascii="Courier New" w:hAnsi="Courier New" w:cs="Courier New" w:hint="default"/>
      </w:rPr>
    </w:lvl>
    <w:lvl w:ilvl="5" w:tplc="04190005" w:tentative="1">
      <w:start w:val="1"/>
      <w:numFmt w:val="bullet"/>
      <w:lvlText w:val=""/>
      <w:lvlJc w:val="left"/>
      <w:pPr>
        <w:ind w:left="5379" w:hanging="360"/>
      </w:pPr>
      <w:rPr>
        <w:rFonts w:ascii="Wingdings" w:hAnsi="Wingdings" w:hint="default"/>
      </w:rPr>
    </w:lvl>
    <w:lvl w:ilvl="6" w:tplc="04190001" w:tentative="1">
      <w:start w:val="1"/>
      <w:numFmt w:val="bullet"/>
      <w:lvlText w:val=""/>
      <w:lvlJc w:val="left"/>
      <w:pPr>
        <w:ind w:left="6099" w:hanging="360"/>
      </w:pPr>
      <w:rPr>
        <w:rFonts w:ascii="Symbol" w:hAnsi="Symbol" w:hint="default"/>
      </w:rPr>
    </w:lvl>
    <w:lvl w:ilvl="7" w:tplc="04190003" w:tentative="1">
      <w:start w:val="1"/>
      <w:numFmt w:val="bullet"/>
      <w:lvlText w:val="o"/>
      <w:lvlJc w:val="left"/>
      <w:pPr>
        <w:ind w:left="6819" w:hanging="360"/>
      </w:pPr>
      <w:rPr>
        <w:rFonts w:ascii="Courier New" w:hAnsi="Courier New" w:cs="Courier New" w:hint="default"/>
      </w:rPr>
    </w:lvl>
    <w:lvl w:ilvl="8" w:tplc="04190005" w:tentative="1">
      <w:start w:val="1"/>
      <w:numFmt w:val="bullet"/>
      <w:lvlText w:val=""/>
      <w:lvlJc w:val="left"/>
      <w:pPr>
        <w:ind w:left="7539" w:hanging="360"/>
      </w:pPr>
      <w:rPr>
        <w:rFonts w:ascii="Wingdings" w:hAnsi="Wingdings" w:hint="default"/>
      </w:rPr>
    </w:lvl>
  </w:abstractNum>
  <w:abstractNum w:abstractNumId="12" w15:restartNumberingAfterBreak="0">
    <w:nsid w:val="4801096A"/>
    <w:multiLevelType w:val="hybridMultilevel"/>
    <w:tmpl w:val="B43C0714"/>
    <w:lvl w:ilvl="0" w:tplc="8ED893D6">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3" w15:restartNumberingAfterBreak="0">
    <w:nsid w:val="4EA601C8"/>
    <w:multiLevelType w:val="hybridMultilevel"/>
    <w:tmpl w:val="FB3CB8AA"/>
    <w:lvl w:ilvl="0" w:tplc="8ED893D6">
      <w:start w:val="1"/>
      <w:numFmt w:val="bullet"/>
      <w:lvlText w:val=""/>
      <w:lvlJc w:val="left"/>
      <w:pPr>
        <w:ind w:left="3294" w:hanging="360"/>
      </w:pPr>
      <w:rPr>
        <w:rFonts w:ascii="Symbol" w:hAnsi="Symbol" w:hint="default"/>
      </w:rPr>
    </w:lvl>
    <w:lvl w:ilvl="1" w:tplc="04190003" w:tentative="1">
      <w:start w:val="1"/>
      <w:numFmt w:val="bullet"/>
      <w:lvlText w:val="o"/>
      <w:lvlJc w:val="left"/>
      <w:pPr>
        <w:ind w:left="4014" w:hanging="360"/>
      </w:pPr>
      <w:rPr>
        <w:rFonts w:ascii="Courier New" w:hAnsi="Courier New" w:cs="Courier New" w:hint="default"/>
      </w:rPr>
    </w:lvl>
    <w:lvl w:ilvl="2" w:tplc="04190005" w:tentative="1">
      <w:start w:val="1"/>
      <w:numFmt w:val="bullet"/>
      <w:lvlText w:val=""/>
      <w:lvlJc w:val="left"/>
      <w:pPr>
        <w:ind w:left="4734" w:hanging="360"/>
      </w:pPr>
      <w:rPr>
        <w:rFonts w:ascii="Wingdings" w:hAnsi="Wingdings" w:hint="default"/>
      </w:rPr>
    </w:lvl>
    <w:lvl w:ilvl="3" w:tplc="04190001" w:tentative="1">
      <w:start w:val="1"/>
      <w:numFmt w:val="bullet"/>
      <w:lvlText w:val=""/>
      <w:lvlJc w:val="left"/>
      <w:pPr>
        <w:ind w:left="5454" w:hanging="360"/>
      </w:pPr>
      <w:rPr>
        <w:rFonts w:ascii="Symbol" w:hAnsi="Symbol" w:hint="default"/>
      </w:rPr>
    </w:lvl>
    <w:lvl w:ilvl="4" w:tplc="04190003" w:tentative="1">
      <w:start w:val="1"/>
      <w:numFmt w:val="bullet"/>
      <w:lvlText w:val="o"/>
      <w:lvlJc w:val="left"/>
      <w:pPr>
        <w:ind w:left="6174" w:hanging="360"/>
      </w:pPr>
      <w:rPr>
        <w:rFonts w:ascii="Courier New" w:hAnsi="Courier New" w:cs="Courier New" w:hint="default"/>
      </w:rPr>
    </w:lvl>
    <w:lvl w:ilvl="5" w:tplc="04190005" w:tentative="1">
      <w:start w:val="1"/>
      <w:numFmt w:val="bullet"/>
      <w:lvlText w:val=""/>
      <w:lvlJc w:val="left"/>
      <w:pPr>
        <w:ind w:left="6894" w:hanging="360"/>
      </w:pPr>
      <w:rPr>
        <w:rFonts w:ascii="Wingdings" w:hAnsi="Wingdings" w:hint="default"/>
      </w:rPr>
    </w:lvl>
    <w:lvl w:ilvl="6" w:tplc="04190001" w:tentative="1">
      <w:start w:val="1"/>
      <w:numFmt w:val="bullet"/>
      <w:lvlText w:val=""/>
      <w:lvlJc w:val="left"/>
      <w:pPr>
        <w:ind w:left="7614" w:hanging="360"/>
      </w:pPr>
      <w:rPr>
        <w:rFonts w:ascii="Symbol" w:hAnsi="Symbol" w:hint="default"/>
      </w:rPr>
    </w:lvl>
    <w:lvl w:ilvl="7" w:tplc="04190003" w:tentative="1">
      <w:start w:val="1"/>
      <w:numFmt w:val="bullet"/>
      <w:lvlText w:val="o"/>
      <w:lvlJc w:val="left"/>
      <w:pPr>
        <w:ind w:left="8334" w:hanging="360"/>
      </w:pPr>
      <w:rPr>
        <w:rFonts w:ascii="Courier New" w:hAnsi="Courier New" w:cs="Courier New" w:hint="default"/>
      </w:rPr>
    </w:lvl>
    <w:lvl w:ilvl="8" w:tplc="04190005" w:tentative="1">
      <w:start w:val="1"/>
      <w:numFmt w:val="bullet"/>
      <w:lvlText w:val=""/>
      <w:lvlJc w:val="left"/>
      <w:pPr>
        <w:ind w:left="9054" w:hanging="360"/>
      </w:pPr>
      <w:rPr>
        <w:rFonts w:ascii="Wingdings" w:hAnsi="Wingdings" w:hint="default"/>
      </w:rPr>
    </w:lvl>
  </w:abstractNum>
  <w:abstractNum w:abstractNumId="14" w15:restartNumberingAfterBreak="0">
    <w:nsid w:val="52F97472"/>
    <w:multiLevelType w:val="hybridMultilevel"/>
    <w:tmpl w:val="127218D8"/>
    <w:lvl w:ilvl="0" w:tplc="8ED893D6">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5" w15:restartNumberingAfterBreak="0">
    <w:nsid w:val="55B7138F"/>
    <w:multiLevelType w:val="hybridMultilevel"/>
    <w:tmpl w:val="30D01174"/>
    <w:lvl w:ilvl="0" w:tplc="8ED89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93B7238"/>
    <w:multiLevelType w:val="hybridMultilevel"/>
    <w:tmpl w:val="51861788"/>
    <w:lvl w:ilvl="0" w:tplc="8ED893D6">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7" w15:restartNumberingAfterBreak="0">
    <w:nsid w:val="5E4131D2"/>
    <w:multiLevelType w:val="hybridMultilevel"/>
    <w:tmpl w:val="E5547C7A"/>
    <w:lvl w:ilvl="0" w:tplc="8ED89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0A856A5"/>
    <w:multiLevelType w:val="hybridMultilevel"/>
    <w:tmpl w:val="82CE8B34"/>
    <w:lvl w:ilvl="0" w:tplc="8ED893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30C09CE"/>
    <w:multiLevelType w:val="hybridMultilevel"/>
    <w:tmpl w:val="8638928A"/>
    <w:lvl w:ilvl="0" w:tplc="8ED893D6">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0" w15:restartNumberingAfterBreak="0">
    <w:nsid w:val="716C10CC"/>
    <w:multiLevelType w:val="hybridMultilevel"/>
    <w:tmpl w:val="4AAE7FD2"/>
    <w:lvl w:ilvl="0" w:tplc="8ED893D6">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1" w15:restartNumberingAfterBreak="0">
    <w:nsid w:val="79686E24"/>
    <w:multiLevelType w:val="hybridMultilevel"/>
    <w:tmpl w:val="75582104"/>
    <w:lvl w:ilvl="0" w:tplc="8ED893D6">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num w:numId="1">
    <w:abstractNumId w:val="10"/>
  </w:num>
  <w:num w:numId="2">
    <w:abstractNumId w:val="2"/>
  </w:num>
  <w:num w:numId="3">
    <w:abstractNumId w:val="9"/>
  </w:num>
  <w:num w:numId="4">
    <w:abstractNumId w:val="14"/>
  </w:num>
  <w:num w:numId="5">
    <w:abstractNumId w:val="11"/>
  </w:num>
  <w:num w:numId="6">
    <w:abstractNumId w:val="13"/>
  </w:num>
  <w:num w:numId="7">
    <w:abstractNumId w:val="0"/>
  </w:num>
  <w:num w:numId="8">
    <w:abstractNumId w:val="18"/>
  </w:num>
  <w:num w:numId="9">
    <w:abstractNumId w:val="7"/>
  </w:num>
  <w:num w:numId="10">
    <w:abstractNumId w:val="12"/>
  </w:num>
  <w:num w:numId="11">
    <w:abstractNumId w:val="21"/>
  </w:num>
  <w:num w:numId="12">
    <w:abstractNumId w:val="8"/>
  </w:num>
  <w:num w:numId="13">
    <w:abstractNumId w:val="6"/>
  </w:num>
  <w:num w:numId="14">
    <w:abstractNumId w:val="5"/>
  </w:num>
  <w:num w:numId="15">
    <w:abstractNumId w:val="20"/>
  </w:num>
  <w:num w:numId="16">
    <w:abstractNumId w:val="16"/>
  </w:num>
  <w:num w:numId="17">
    <w:abstractNumId w:val="1"/>
  </w:num>
  <w:num w:numId="18">
    <w:abstractNumId w:val="4"/>
  </w:num>
  <w:num w:numId="19">
    <w:abstractNumId w:val="3"/>
  </w:num>
  <w:num w:numId="20">
    <w:abstractNumId w:val="19"/>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C28A8"/>
    <w:rsid w:val="000146C7"/>
    <w:rsid w:val="00016E35"/>
    <w:rsid w:val="00141AAF"/>
    <w:rsid w:val="001A6D93"/>
    <w:rsid w:val="001C28A8"/>
    <w:rsid w:val="00216B66"/>
    <w:rsid w:val="002926A8"/>
    <w:rsid w:val="00361E8C"/>
    <w:rsid w:val="005873C6"/>
    <w:rsid w:val="007155BC"/>
    <w:rsid w:val="00734900"/>
    <w:rsid w:val="008B5060"/>
    <w:rsid w:val="00997D3D"/>
    <w:rsid w:val="00B12595"/>
    <w:rsid w:val="00BF339B"/>
    <w:rsid w:val="00FC5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BFBBE-FF55-4560-942A-E429BEBA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E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1C28A8"/>
    <w:rPr>
      <w:rFonts w:ascii="Calibri" w:eastAsia="Calibri" w:hAnsi="Calibri" w:cs="Calibri"/>
      <w:color w:val="000000"/>
      <w:spacing w:val="0"/>
      <w:w w:val="100"/>
      <w:position w:val="0"/>
      <w:sz w:val="21"/>
      <w:szCs w:val="21"/>
      <w:shd w:val="clear" w:color="auto" w:fill="FFFFFF"/>
      <w:lang w:val="ru-RU"/>
    </w:rPr>
  </w:style>
  <w:style w:type="paragraph" w:styleId="a3">
    <w:name w:val="List Paragraph"/>
    <w:basedOn w:val="a"/>
    <w:uiPriority w:val="34"/>
    <w:qFormat/>
    <w:rsid w:val="001C28A8"/>
    <w:pPr>
      <w:widowControl w:val="0"/>
      <w:spacing w:after="0" w:line="240" w:lineRule="auto"/>
      <w:ind w:left="720"/>
      <w:contextualSpacing/>
    </w:pPr>
    <w:rPr>
      <w:rFonts w:ascii="Courier New" w:eastAsia="Courier New" w:hAnsi="Courier New" w:cs="Courier New"/>
      <w:color w:val="000000"/>
      <w:sz w:val="24"/>
      <w:szCs w:val="24"/>
    </w:rPr>
  </w:style>
  <w:style w:type="paragraph" w:customStyle="1" w:styleId="Style4">
    <w:name w:val="Style4"/>
    <w:basedOn w:val="a"/>
    <w:uiPriority w:val="99"/>
    <w:rsid w:val="001C28A8"/>
    <w:pPr>
      <w:widowControl w:val="0"/>
      <w:autoSpaceDE w:val="0"/>
      <w:autoSpaceDN w:val="0"/>
      <w:adjustRightInd w:val="0"/>
      <w:spacing w:after="0" w:line="236" w:lineRule="exact"/>
      <w:ind w:firstLine="302"/>
      <w:jc w:val="both"/>
    </w:pPr>
    <w:rPr>
      <w:rFonts w:ascii="Times New Roman" w:eastAsia="Times New Roman" w:hAnsi="Times New Roman" w:cs="Times New Roman"/>
      <w:sz w:val="24"/>
      <w:szCs w:val="24"/>
    </w:rPr>
  </w:style>
  <w:style w:type="paragraph" w:customStyle="1" w:styleId="Style7">
    <w:name w:val="Style7"/>
    <w:basedOn w:val="a"/>
    <w:uiPriority w:val="99"/>
    <w:rsid w:val="001C28A8"/>
    <w:pPr>
      <w:widowControl w:val="0"/>
      <w:autoSpaceDE w:val="0"/>
      <w:autoSpaceDN w:val="0"/>
      <w:adjustRightInd w:val="0"/>
      <w:spacing w:after="0" w:line="246" w:lineRule="exact"/>
      <w:jc w:val="both"/>
    </w:pPr>
    <w:rPr>
      <w:rFonts w:ascii="Times New Roman" w:eastAsia="Times New Roman" w:hAnsi="Times New Roman" w:cs="Times New Roman"/>
      <w:sz w:val="24"/>
      <w:szCs w:val="24"/>
    </w:rPr>
  </w:style>
  <w:style w:type="character" w:customStyle="1" w:styleId="FontStyle19">
    <w:name w:val="Font Style19"/>
    <w:uiPriority w:val="99"/>
    <w:rsid w:val="001C28A8"/>
    <w:rPr>
      <w:rFonts w:ascii="Times New Roman" w:hAnsi="Times New Roman" w:cs="Times New Roman" w:hint="default"/>
      <w:sz w:val="18"/>
      <w:szCs w:val="18"/>
    </w:rPr>
  </w:style>
  <w:style w:type="paragraph" w:customStyle="1" w:styleId="Style15">
    <w:name w:val="Style15"/>
    <w:basedOn w:val="a"/>
    <w:uiPriority w:val="99"/>
    <w:rsid w:val="001C28A8"/>
    <w:pPr>
      <w:widowControl w:val="0"/>
      <w:autoSpaceDE w:val="0"/>
      <w:autoSpaceDN w:val="0"/>
      <w:adjustRightInd w:val="0"/>
      <w:spacing w:after="0" w:line="232" w:lineRule="exact"/>
    </w:pPr>
    <w:rPr>
      <w:rFonts w:ascii="Times New Roman" w:eastAsia="Times New Roman" w:hAnsi="Times New Roman" w:cs="Times New Roman"/>
      <w:sz w:val="24"/>
      <w:szCs w:val="24"/>
    </w:rPr>
  </w:style>
  <w:style w:type="paragraph" w:customStyle="1" w:styleId="Style12">
    <w:name w:val="Style12"/>
    <w:basedOn w:val="a"/>
    <w:uiPriority w:val="99"/>
    <w:rsid w:val="001C28A8"/>
    <w:pPr>
      <w:widowControl w:val="0"/>
      <w:autoSpaceDE w:val="0"/>
      <w:autoSpaceDN w:val="0"/>
      <w:adjustRightInd w:val="0"/>
      <w:spacing w:after="0" w:line="242" w:lineRule="exact"/>
      <w:ind w:hanging="211"/>
      <w:jc w:val="both"/>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349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49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607876">
      <w:bodyDiv w:val="1"/>
      <w:marLeft w:val="0"/>
      <w:marRight w:val="0"/>
      <w:marTop w:val="0"/>
      <w:marBottom w:val="0"/>
      <w:divBdr>
        <w:top w:val="none" w:sz="0" w:space="0" w:color="auto"/>
        <w:left w:val="none" w:sz="0" w:space="0" w:color="auto"/>
        <w:bottom w:val="none" w:sz="0" w:space="0" w:color="auto"/>
        <w:right w:val="none" w:sz="0" w:space="0" w:color="auto"/>
      </w:divBdr>
    </w:div>
    <w:div w:id="1922641984">
      <w:bodyDiv w:val="1"/>
      <w:marLeft w:val="0"/>
      <w:marRight w:val="0"/>
      <w:marTop w:val="0"/>
      <w:marBottom w:val="0"/>
      <w:divBdr>
        <w:top w:val="none" w:sz="0" w:space="0" w:color="auto"/>
        <w:left w:val="none" w:sz="0" w:space="0" w:color="auto"/>
        <w:bottom w:val="none" w:sz="0" w:space="0" w:color="auto"/>
        <w:right w:val="none" w:sz="0" w:space="0" w:color="auto"/>
      </w:divBdr>
    </w:div>
    <w:div w:id="202613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3178</Words>
  <Characters>18118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HP</cp:lastModifiedBy>
  <cp:revision>15</cp:revision>
  <dcterms:created xsi:type="dcterms:W3CDTF">2014-08-28T14:12:00Z</dcterms:created>
  <dcterms:modified xsi:type="dcterms:W3CDTF">2020-04-26T12:07:00Z</dcterms:modified>
</cp:coreProperties>
</file>