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8C" w:rsidRPr="00F67A3C" w:rsidRDefault="00E0298C" w:rsidP="003A3E8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 w:rsidRPr="00F67A3C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        </w:t>
      </w:r>
      <w:r w:rsidRPr="00F67A3C">
        <w:rPr>
          <w:rFonts w:ascii="Times New Roman" w:hAnsi="Times New Roman" w:cs="Tahoma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hAnsi="Times New Roman" w:cs="Tahoma"/>
          <w:color w:val="000000"/>
          <w:sz w:val="24"/>
          <w:szCs w:val="24"/>
          <w:lang w:eastAsia="ru-RU"/>
        </w:rPr>
        <w:t>П</w:t>
      </w:r>
      <w:r w:rsidRPr="00F67A3C">
        <w:rPr>
          <w:rFonts w:ascii="Times New Roman" w:hAnsi="Times New Roman" w:cs="Tahoma"/>
          <w:color w:val="000000"/>
          <w:sz w:val="24"/>
          <w:szCs w:val="24"/>
          <w:lang w:eastAsia="ru-RU"/>
        </w:rPr>
        <w:t xml:space="preserve">риложение  </w:t>
      </w:r>
      <w:r>
        <w:rPr>
          <w:rFonts w:ascii="Times New Roman" w:hAnsi="Times New Roman" w:cs="Tahoma"/>
          <w:color w:val="000000"/>
          <w:sz w:val="24"/>
          <w:szCs w:val="24"/>
          <w:lang w:eastAsia="ru-RU"/>
        </w:rPr>
        <w:t>1</w:t>
      </w:r>
      <w:r w:rsidRPr="00F67A3C">
        <w:rPr>
          <w:rFonts w:ascii="Times New Roman" w:hAnsi="Times New Roman" w:cs="Tahoma"/>
          <w:color w:val="000000"/>
          <w:sz w:val="24"/>
          <w:szCs w:val="24"/>
          <w:lang w:eastAsia="ru-RU"/>
        </w:rPr>
        <w:t xml:space="preserve"> </w:t>
      </w:r>
    </w:p>
    <w:p w:rsidR="00E0298C" w:rsidRPr="006C4068" w:rsidRDefault="00E0298C" w:rsidP="003A3E83">
      <w:pPr>
        <w:widowControl w:val="0"/>
        <w:tabs>
          <w:tab w:val="left" w:pos="284"/>
        </w:tabs>
        <w:spacing w:after="0" w:line="240" w:lineRule="auto"/>
        <w:ind w:firstLine="5760"/>
        <w:rPr>
          <w:rFonts w:ascii="Times New Roman" w:hAnsi="Times New Roman" w:cs="Tahoma"/>
          <w:color w:val="000000"/>
          <w:sz w:val="24"/>
          <w:szCs w:val="24"/>
          <w:lang w:eastAsia="ru-RU"/>
        </w:rPr>
      </w:pPr>
      <w:r>
        <w:rPr>
          <w:rFonts w:ascii="Times New Roman" w:hAnsi="Times New Roman" w:cs="Tahoma"/>
          <w:color w:val="000000"/>
          <w:sz w:val="24"/>
          <w:szCs w:val="24"/>
          <w:lang w:eastAsia="ru-RU"/>
        </w:rPr>
        <w:t xml:space="preserve">         к приказу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F67A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31.08.2021г. </w:t>
      </w:r>
      <w:r w:rsidRPr="00F67A3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№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52</w:t>
      </w:r>
    </w:p>
    <w:p w:rsidR="00E0298C" w:rsidRPr="00F67A3C" w:rsidRDefault="00E0298C" w:rsidP="00F67A3C">
      <w:pPr>
        <w:spacing w:after="0" w:line="240" w:lineRule="auto"/>
        <w:ind w:right="140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E0298C" w:rsidRPr="00811114" w:rsidRDefault="00E0298C" w:rsidP="00C1124C">
      <w:pPr>
        <w:spacing w:after="0" w:line="240" w:lineRule="auto"/>
        <w:ind w:left="1446"/>
        <w:jc w:val="center"/>
        <w:rPr>
          <w:rFonts w:ascii="Times New Roman" w:hAnsi="Times New Roman"/>
          <w:b/>
          <w:sz w:val="28"/>
          <w:szCs w:val="28"/>
        </w:rPr>
      </w:pPr>
      <w:r w:rsidRPr="00811114">
        <w:rPr>
          <w:rFonts w:ascii="Times New Roman" w:hAnsi="Times New Roman"/>
          <w:b/>
          <w:sz w:val="28"/>
          <w:szCs w:val="28"/>
        </w:rPr>
        <w:t xml:space="preserve">Дорожная карта </w:t>
      </w:r>
      <w:r w:rsidRPr="00C830F9">
        <w:rPr>
          <w:rFonts w:ascii="Times New Roman" w:hAnsi="Times New Roman"/>
          <w:b/>
          <w:sz w:val="28"/>
          <w:szCs w:val="28"/>
        </w:rPr>
        <w:t xml:space="preserve">реализации целевой модели наставничества </w:t>
      </w:r>
      <w:r w:rsidRPr="00811114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811114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2</w:t>
      </w:r>
      <w:r w:rsidRPr="0081111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9"/>
        <w:gridCol w:w="1691"/>
        <w:gridCol w:w="2302"/>
        <w:gridCol w:w="2199"/>
      </w:tblGrid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Этап, мероприятия этапа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E0298C" w:rsidRPr="00EB40BB" w:rsidTr="00EB40BB">
        <w:tc>
          <w:tcPr>
            <w:tcW w:w="9627" w:type="dxa"/>
            <w:gridSpan w:val="4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Обеспечение нормативно-правового оформления программы наставничества колледжа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Обеспечение нормативно-правового оформления программы наставничества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до 10 сентября 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Приказ «О реализации целевой модели наставничества</w:t>
            </w:r>
          </w:p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 в 2021-2022 учебном году» с приложениями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Информирование педагогов, обучающихся и партнеров о целях реализации модели наставничества через информационные системы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</w:t>
            </w:r>
          </w:p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B40BB">
              <w:rPr>
                <w:rFonts w:ascii="Times New Roman" w:hAnsi="Times New Roman"/>
                <w:sz w:val="28"/>
                <w:szCs w:val="28"/>
              </w:rPr>
              <w:t>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Размещение материалов на сайте и в официальных социальных сообществах</w:t>
            </w:r>
          </w:p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колледжа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Изучение аудитории, заинтересованной в наставничестве (молодые педагоги, обучающиеся)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Председатели ПЦК, </w:t>
            </w:r>
            <w:r>
              <w:rPr>
                <w:rFonts w:ascii="Times New Roman" w:hAnsi="Times New Roman"/>
                <w:sz w:val="28"/>
                <w:szCs w:val="28"/>
              </w:rPr>
              <w:t>психолог, зав.отделениями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Отчет по мониторингу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Развитие партнерских отношений с организациями-социальными партнерами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</w:t>
            </w: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Договора о социальном партнерстве и практическом обучении</w:t>
            </w:r>
          </w:p>
        </w:tc>
      </w:tr>
      <w:tr w:rsidR="00E0298C" w:rsidRPr="00EB40BB" w:rsidTr="00EB40BB">
        <w:tc>
          <w:tcPr>
            <w:tcW w:w="9627" w:type="dxa"/>
            <w:gridSpan w:val="4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Формирование реестра наставляемых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Информирование педагогического коллектива и партнеров колледжа о целях и задачах программы наставничества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Оформление реестра наставников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Информирование обучающихся и их родителей (законных представителей) о целях реализуемой программы наставничества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Зав.отделениями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Сбор сведений для оформления реестра наставников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Проведение анкетирования для обучающихся с целью анализа потребностей наставляемых в обучении и развитии (обучающиеся, молодые преподаватели, лица социальных  категорий)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Сентябрь 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Зав.отделениями, психолог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Отчет по результатам анкетирования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Популяризация программы наставничества и ее эффективность при проведении конкурсов профессионального мастерства, бизнес-игр, квестов, Абилимпикс)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Сценарии мероприятий, отчеты о проведении на сайте колледжа</w:t>
            </w:r>
          </w:p>
        </w:tc>
      </w:tr>
      <w:tr w:rsidR="00E0298C" w:rsidRPr="00EB40BB" w:rsidTr="00EB40BB">
        <w:tc>
          <w:tcPr>
            <w:tcW w:w="9627" w:type="dxa"/>
            <w:gridSpan w:val="4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Формирование реестра наставников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Создание реестра наставников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Сентябрь, Май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Оформление реестра наставников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Формирование портфолио о работе наставников для сравнения и мониторинга влияния программы на участников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 xml:space="preserve">Портфолио и видео-презентации </w:t>
            </w:r>
          </w:p>
        </w:tc>
      </w:tr>
      <w:tr w:rsidR="00E0298C" w:rsidRPr="00EB40BB" w:rsidTr="00EB40BB">
        <w:tc>
          <w:tcPr>
            <w:tcW w:w="9627" w:type="dxa"/>
            <w:gridSpan w:val="4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0BB">
              <w:rPr>
                <w:rFonts w:ascii="Times New Roman" w:hAnsi="Times New Roman"/>
                <w:b/>
                <w:sz w:val="28"/>
                <w:szCs w:val="28"/>
              </w:rPr>
              <w:t>Работа групп наставников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Подготовка методических материалов для сопровождения наставнической деятельности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Методист, психолог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Памятки, сценарии, отчеты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Обсуждение темы «Модели наставничества» на заседания ПЦК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Протоколы заседания ПЦК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Организация взаимодействия наставников и наставляемых с мониторингом результатов и согласованием плана реализуемых мероприятий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</w:t>
            </w:r>
            <w:r w:rsidRPr="00EB40BB">
              <w:rPr>
                <w:rFonts w:ascii="Times New Roman" w:hAnsi="Times New Roman"/>
                <w:sz w:val="28"/>
                <w:szCs w:val="28"/>
              </w:rPr>
              <w:t>, план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Проведение психолого-педагогических тренингов для участников наставничества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Психолог, методист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Тренинги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Систематизация итоговой информации и представление результатов на педагогическом совете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Промежуточные отчеты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Формирование базы успешных практик наставничества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Каталог успешных практик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Представление опыта работы по наставничеству на Республиканский конкурс «Лучшие практики наставничества в профессиональных образовательных организациях»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B40BB">
              <w:rPr>
                <w:rFonts w:ascii="Times New Roman" w:hAnsi="Times New Roman"/>
                <w:sz w:val="28"/>
                <w:szCs w:val="28"/>
              </w:rPr>
              <w:t xml:space="preserve">Р 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Подготовка материалов для участия в конкурсе</w:t>
            </w:r>
          </w:p>
        </w:tc>
      </w:tr>
      <w:tr w:rsidR="00E0298C" w:rsidRPr="00EB40BB" w:rsidTr="00EB40BB">
        <w:tc>
          <w:tcPr>
            <w:tcW w:w="3549" w:type="dxa"/>
          </w:tcPr>
          <w:p w:rsidR="00E0298C" w:rsidRPr="00EB40BB" w:rsidRDefault="00E0298C" w:rsidP="00EB4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Подготовка отчета о результатах апробации методологии наставничества в колледже</w:t>
            </w:r>
          </w:p>
        </w:tc>
        <w:tc>
          <w:tcPr>
            <w:tcW w:w="1691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Председатели ПЦК</w:t>
            </w:r>
          </w:p>
        </w:tc>
        <w:tc>
          <w:tcPr>
            <w:tcW w:w="2199" w:type="dxa"/>
          </w:tcPr>
          <w:p w:rsidR="00E0298C" w:rsidRPr="00EB40BB" w:rsidRDefault="00E0298C" w:rsidP="00EB40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0BB">
              <w:rPr>
                <w:rFonts w:ascii="Times New Roman" w:hAnsi="Times New Roman"/>
                <w:sz w:val="28"/>
                <w:szCs w:val="28"/>
              </w:rPr>
              <w:t>Протокол педсовета и отчет</w:t>
            </w:r>
          </w:p>
        </w:tc>
      </w:tr>
    </w:tbl>
    <w:p w:rsidR="00E0298C" w:rsidRDefault="00E0298C" w:rsidP="00E85139">
      <w:pPr>
        <w:spacing w:after="0" w:line="240" w:lineRule="auto"/>
        <w:ind w:left="1446"/>
        <w:rPr>
          <w:rFonts w:ascii="Times New Roman" w:hAnsi="Times New Roman"/>
          <w:b/>
          <w:sz w:val="28"/>
          <w:szCs w:val="28"/>
        </w:rPr>
      </w:pPr>
    </w:p>
    <w:p w:rsidR="00E0298C" w:rsidRDefault="00E0298C" w:rsidP="00E85139">
      <w:pPr>
        <w:spacing w:after="0" w:line="240" w:lineRule="auto"/>
        <w:ind w:left="1446"/>
        <w:rPr>
          <w:rFonts w:ascii="Times New Roman" w:hAnsi="Times New Roman"/>
          <w:b/>
          <w:sz w:val="28"/>
          <w:szCs w:val="28"/>
        </w:rPr>
      </w:pPr>
    </w:p>
    <w:p w:rsidR="00E0298C" w:rsidRDefault="00E0298C" w:rsidP="00E85139">
      <w:pPr>
        <w:spacing w:after="0" w:line="240" w:lineRule="auto"/>
        <w:ind w:left="1446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p w:rsidR="00E0298C" w:rsidRDefault="00E0298C" w:rsidP="00771FF2">
      <w:pPr>
        <w:widowControl w:val="0"/>
        <w:tabs>
          <w:tab w:val="left" w:pos="284"/>
        </w:tabs>
        <w:spacing w:after="0" w:line="240" w:lineRule="auto"/>
        <w:ind w:firstLine="6379"/>
        <w:rPr>
          <w:rFonts w:ascii="Times New Roman" w:hAnsi="Times New Roman"/>
          <w:b/>
          <w:sz w:val="28"/>
          <w:szCs w:val="28"/>
        </w:rPr>
      </w:pPr>
    </w:p>
    <w:sectPr w:rsidR="00E0298C" w:rsidSect="006D464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61D"/>
    <w:multiLevelType w:val="hybridMultilevel"/>
    <w:tmpl w:val="0272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E51AB"/>
    <w:multiLevelType w:val="hybridMultilevel"/>
    <w:tmpl w:val="6786E604"/>
    <w:lvl w:ilvl="0" w:tplc="C7EE68EA">
      <w:start w:val="1"/>
      <w:numFmt w:val="decimal"/>
      <w:lvlText w:val="%1."/>
      <w:lvlJc w:val="left"/>
      <w:pPr>
        <w:ind w:left="213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6363AAD"/>
    <w:multiLevelType w:val="hybridMultilevel"/>
    <w:tmpl w:val="80F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715888"/>
    <w:multiLevelType w:val="hybridMultilevel"/>
    <w:tmpl w:val="58402B64"/>
    <w:lvl w:ilvl="0" w:tplc="19461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2D4447"/>
    <w:multiLevelType w:val="hybridMultilevel"/>
    <w:tmpl w:val="000E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475DC5"/>
    <w:multiLevelType w:val="multilevel"/>
    <w:tmpl w:val="37225E1C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162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32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3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6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6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89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55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160" w:hanging="2160"/>
      </w:pPr>
      <w:rPr>
        <w:rFonts w:cs="Times New Roman" w:hint="default"/>
        <w:color w:val="000000"/>
      </w:rPr>
    </w:lvl>
  </w:abstractNum>
  <w:abstractNum w:abstractNumId="6">
    <w:nsid w:val="374C0ECC"/>
    <w:multiLevelType w:val="multilevel"/>
    <w:tmpl w:val="D1E8381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7">
    <w:nsid w:val="3844567B"/>
    <w:multiLevelType w:val="multilevel"/>
    <w:tmpl w:val="FC90E6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250"/>
        </w:tabs>
        <w:ind w:left="125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780"/>
        </w:tabs>
        <w:ind w:left="17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00"/>
        </w:tabs>
        <w:ind w:left="32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409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20"/>
        </w:tabs>
        <w:ind w:left="46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510"/>
        </w:tabs>
        <w:ind w:left="551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040"/>
        </w:tabs>
        <w:ind w:left="6040" w:hanging="1800"/>
      </w:pPr>
      <w:rPr>
        <w:rFonts w:cs="Times New Roman" w:hint="default"/>
        <w:color w:val="000000"/>
      </w:rPr>
    </w:lvl>
  </w:abstractNum>
  <w:abstractNum w:abstractNumId="8">
    <w:nsid w:val="39652203"/>
    <w:multiLevelType w:val="hybridMultilevel"/>
    <w:tmpl w:val="14A8C8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454B0984"/>
    <w:multiLevelType w:val="hybridMultilevel"/>
    <w:tmpl w:val="8DE6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DB462F"/>
    <w:multiLevelType w:val="hybridMultilevel"/>
    <w:tmpl w:val="80FCC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8B6105"/>
    <w:multiLevelType w:val="hybridMultilevel"/>
    <w:tmpl w:val="EFC27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3C"/>
    <w:rsid w:val="00030FF7"/>
    <w:rsid w:val="00043361"/>
    <w:rsid w:val="000451CA"/>
    <w:rsid w:val="00045FFF"/>
    <w:rsid w:val="000963C9"/>
    <w:rsid w:val="000E2F8F"/>
    <w:rsid w:val="0011331E"/>
    <w:rsid w:val="00130ECA"/>
    <w:rsid w:val="00132714"/>
    <w:rsid w:val="001B09BF"/>
    <w:rsid w:val="002164C7"/>
    <w:rsid w:val="00230EAB"/>
    <w:rsid w:val="0024526F"/>
    <w:rsid w:val="00250B19"/>
    <w:rsid w:val="00257A20"/>
    <w:rsid w:val="00275BCD"/>
    <w:rsid w:val="002808A5"/>
    <w:rsid w:val="002871E0"/>
    <w:rsid w:val="002D02FC"/>
    <w:rsid w:val="002F750A"/>
    <w:rsid w:val="00300095"/>
    <w:rsid w:val="00312ED1"/>
    <w:rsid w:val="003617ED"/>
    <w:rsid w:val="00394C27"/>
    <w:rsid w:val="003A3E83"/>
    <w:rsid w:val="003B23F5"/>
    <w:rsid w:val="004331F4"/>
    <w:rsid w:val="004862A2"/>
    <w:rsid w:val="004B33AA"/>
    <w:rsid w:val="004B4976"/>
    <w:rsid w:val="0054393F"/>
    <w:rsid w:val="005666B1"/>
    <w:rsid w:val="00567DE0"/>
    <w:rsid w:val="0058343A"/>
    <w:rsid w:val="005A110C"/>
    <w:rsid w:val="005A6159"/>
    <w:rsid w:val="005B7C16"/>
    <w:rsid w:val="005E7687"/>
    <w:rsid w:val="0063566F"/>
    <w:rsid w:val="006565BA"/>
    <w:rsid w:val="00661ED7"/>
    <w:rsid w:val="00686B08"/>
    <w:rsid w:val="006B288C"/>
    <w:rsid w:val="006C4068"/>
    <w:rsid w:val="006D464D"/>
    <w:rsid w:val="007261F7"/>
    <w:rsid w:val="00737E70"/>
    <w:rsid w:val="00771FF2"/>
    <w:rsid w:val="00794DA7"/>
    <w:rsid w:val="007B41D1"/>
    <w:rsid w:val="007D4120"/>
    <w:rsid w:val="008052CE"/>
    <w:rsid w:val="00811114"/>
    <w:rsid w:val="008124FE"/>
    <w:rsid w:val="008575E6"/>
    <w:rsid w:val="00861C22"/>
    <w:rsid w:val="00865C41"/>
    <w:rsid w:val="00870F59"/>
    <w:rsid w:val="00897514"/>
    <w:rsid w:val="008A5617"/>
    <w:rsid w:val="008F2929"/>
    <w:rsid w:val="008F67B6"/>
    <w:rsid w:val="00902B4A"/>
    <w:rsid w:val="00907CC4"/>
    <w:rsid w:val="00914C42"/>
    <w:rsid w:val="00921741"/>
    <w:rsid w:val="0093146C"/>
    <w:rsid w:val="009A4DEE"/>
    <w:rsid w:val="009E317D"/>
    <w:rsid w:val="009E6C1E"/>
    <w:rsid w:val="00A25CE4"/>
    <w:rsid w:val="00A3479D"/>
    <w:rsid w:val="00AD5EEC"/>
    <w:rsid w:val="00AE3853"/>
    <w:rsid w:val="00B0644B"/>
    <w:rsid w:val="00B32733"/>
    <w:rsid w:val="00B3377D"/>
    <w:rsid w:val="00B4185F"/>
    <w:rsid w:val="00B5664C"/>
    <w:rsid w:val="00B66343"/>
    <w:rsid w:val="00B72DF8"/>
    <w:rsid w:val="00B8064C"/>
    <w:rsid w:val="00C1124C"/>
    <w:rsid w:val="00C1273C"/>
    <w:rsid w:val="00C15293"/>
    <w:rsid w:val="00C23C7E"/>
    <w:rsid w:val="00C42662"/>
    <w:rsid w:val="00C52C38"/>
    <w:rsid w:val="00C61C88"/>
    <w:rsid w:val="00C624D1"/>
    <w:rsid w:val="00C66F5B"/>
    <w:rsid w:val="00C830F9"/>
    <w:rsid w:val="00C90411"/>
    <w:rsid w:val="00CA1DF9"/>
    <w:rsid w:val="00CB3064"/>
    <w:rsid w:val="00CC2FA9"/>
    <w:rsid w:val="00CC5842"/>
    <w:rsid w:val="00CD413A"/>
    <w:rsid w:val="00CD5F89"/>
    <w:rsid w:val="00CF659D"/>
    <w:rsid w:val="00D10504"/>
    <w:rsid w:val="00D32109"/>
    <w:rsid w:val="00D57DE7"/>
    <w:rsid w:val="00DB6507"/>
    <w:rsid w:val="00E0298C"/>
    <w:rsid w:val="00E14CC0"/>
    <w:rsid w:val="00E64F62"/>
    <w:rsid w:val="00E85139"/>
    <w:rsid w:val="00E970A5"/>
    <w:rsid w:val="00EA0867"/>
    <w:rsid w:val="00EB2060"/>
    <w:rsid w:val="00EB40BB"/>
    <w:rsid w:val="00EE3214"/>
    <w:rsid w:val="00EE38D3"/>
    <w:rsid w:val="00F02BF4"/>
    <w:rsid w:val="00F0787D"/>
    <w:rsid w:val="00F276BF"/>
    <w:rsid w:val="00F6262A"/>
    <w:rsid w:val="00F67A3C"/>
    <w:rsid w:val="00F71F60"/>
    <w:rsid w:val="00F8692F"/>
    <w:rsid w:val="00FB33D4"/>
    <w:rsid w:val="00FB7DCA"/>
    <w:rsid w:val="00FD6501"/>
    <w:rsid w:val="00FE4905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64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7A3C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Normal"/>
    <w:uiPriority w:val="99"/>
    <w:rsid w:val="00A3479D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ListParagraph">
    <w:name w:val="List Paragraph"/>
    <w:basedOn w:val="Normal"/>
    <w:uiPriority w:val="99"/>
    <w:qFormat/>
    <w:rsid w:val="007261F7"/>
    <w:pPr>
      <w:ind w:left="720"/>
      <w:contextualSpacing/>
    </w:pPr>
  </w:style>
  <w:style w:type="table" w:styleId="TableGrid">
    <w:name w:val="Table Grid"/>
    <w:basedOn w:val="TableNormal"/>
    <w:uiPriority w:val="99"/>
    <w:rsid w:val="00CC58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50B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0B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0B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0B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541</Words>
  <Characters>3085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монада</cp:lastModifiedBy>
  <cp:revision>5</cp:revision>
  <cp:lastPrinted>2021-10-18T09:48:00Z</cp:lastPrinted>
  <dcterms:created xsi:type="dcterms:W3CDTF">2021-09-28T22:02:00Z</dcterms:created>
  <dcterms:modified xsi:type="dcterms:W3CDTF">2021-10-18T09:48:00Z</dcterms:modified>
</cp:coreProperties>
</file>