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FF" w:rsidRPr="009E0C4A" w:rsidRDefault="00D63BFF" w:rsidP="00D63BFF">
      <w:pPr>
        <w:widowControl/>
        <w:ind w:left="93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9E0C4A">
        <w:rPr>
          <w:sz w:val="24"/>
          <w:szCs w:val="24"/>
        </w:rPr>
        <w:t>УТВЕРЖДА</w:t>
      </w:r>
      <w:r>
        <w:rPr>
          <w:sz w:val="24"/>
          <w:szCs w:val="24"/>
        </w:rPr>
        <w:t>Ю</w:t>
      </w:r>
    </w:p>
    <w:p w:rsidR="00D63BFF" w:rsidRPr="009E0C4A" w:rsidRDefault="00D63BFF" w:rsidP="00D63BFF">
      <w:pPr>
        <w:widowControl/>
        <w:ind w:left="10800"/>
        <w:rPr>
          <w:sz w:val="24"/>
          <w:szCs w:val="24"/>
        </w:rPr>
      </w:pPr>
      <w:r w:rsidRPr="009E0C4A">
        <w:rPr>
          <w:sz w:val="24"/>
          <w:szCs w:val="24"/>
        </w:rPr>
        <w:t>Директор АНО «ПОО</w:t>
      </w:r>
    </w:p>
    <w:p w:rsidR="00D63BFF" w:rsidRPr="009E0C4A" w:rsidRDefault="00D63BFF" w:rsidP="00D63BFF">
      <w:pPr>
        <w:widowControl/>
        <w:ind w:left="10800"/>
        <w:rPr>
          <w:sz w:val="24"/>
          <w:szCs w:val="24"/>
        </w:rPr>
      </w:pPr>
      <w:r w:rsidRPr="009E0C4A">
        <w:rPr>
          <w:sz w:val="24"/>
          <w:szCs w:val="24"/>
        </w:rPr>
        <w:t>медицинский</w:t>
      </w:r>
      <w:r w:rsidRPr="009E0C4A">
        <w:rPr>
          <w:sz w:val="24"/>
          <w:szCs w:val="24"/>
          <w:lang w:val="uk-UA"/>
        </w:rPr>
        <w:t xml:space="preserve"> </w:t>
      </w:r>
      <w:r w:rsidRPr="009E0C4A">
        <w:rPr>
          <w:sz w:val="24"/>
          <w:szCs w:val="24"/>
        </w:rPr>
        <w:t>колледж «Монада»</w:t>
      </w:r>
    </w:p>
    <w:p w:rsidR="00D63BFF" w:rsidRPr="009E0C4A" w:rsidRDefault="00D63BFF" w:rsidP="00D63BFF">
      <w:pPr>
        <w:widowControl/>
        <w:ind w:left="9360" w:firstLine="720"/>
        <w:rPr>
          <w:sz w:val="24"/>
          <w:szCs w:val="24"/>
        </w:rPr>
      </w:pPr>
      <w:r w:rsidRPr="009E0C4A"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</w:rPr>
        <w:t xml:space="preserve"> </w:t>
      </w:r>
      <w:r w:rsidRPr="009E0C4A">
        <w:rPr>
          <w:sz w:val="24"/>
          <w:szCs w:val="24"/>
        </w:rPr>
        <w:t>_________Л.С. Пустовалова</w:t>
      </w:r>
    </w:p>
    <w:p w:rsidR="00D63BFF" w:rsidRPr="00BA5EF1" w:rsidRDefault="00D63BFF" w:rsidP="00D63BFF">
      <w:pPr>
        <w:widowControl/>
        <w:ind w:left="100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E0C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9E0C4A">
        <w:rPr>
          <w:sz w:val="24"/>
          <w:szCs w:val="24"/>
        </w:rPr>
        <w:t>«____»_______________ 20</w:t>
      </w:r>
      <w:r>
        <w:rPr>
          <w:sz w:val="24"/>
          <w:szCs w:val="24"/>
          <w:lang w:val="uk-UA"/>
        </w:rPr>
        <w:t xml:space="preserve">20 г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D63BFF" w:rsidRPr="00DF0D80" w:rsidRDefault="00D63BFF" w:rsidP="00D63BFF">
      <w:pPr>
        <w:widowControl/>
        <w:ind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ab/>
      </w:r>
    </w:p>
    <w:p w:rsidR="00D63BFF" w:rsidRDefault="00D63BFF" w:rsidP="00D63BFF">
      <w:pPr>
        <w:widowControl/>
        <w:ind w:left="0"/>
        <w:rPr>
          <w:b/>
          <w:sz w:val="24"/>
          <w:szCs w:val="24"/>
        </w:rPr>
      </w:pPr>
      <w:r w:rsidRPr="00D40265">
        <w:rPr>
          <w:b/>
          <w:sz w:val="24"/>
          <w:szCs w:val="24"/>
        </w:rPr>
        <w:t xml:space="preserve">2. График учебного процесса </w:t>
      </w:r>
      <w:r>
        <w:rPr>
          <w:b/>
          <w:sz w:val="24"/>
          <w:szCs w:val="24"/>
        </w:rPr>
        <w:t>по специальности 34.02.01 Сестринское дело (очно-заочная форма обучения)</w:t>
      </w:r>
    </w:p>
    <w:p w:rsidR="00D63BFF" w:rsidRPr="00DF0D80" w:rsidRDefault="00D63BFF" w:rsidP="00D63BFF">
      <w:pPr>
        <w:widowControl/>
        <w:ind w:left="0"/>
        <w:rPr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680"/>
        <w:gridCol w:w="525"/>
        <w:gridCol w:w="535"/>
        <w:gridCol w:w="535"/>
        <w:gridCol w:w="536"/>
        <w:gridCol w:w="537"/>
        <w:gridCol w:w="537"/>
        <w:gridCol w:w="537"/>
        <w:gridCol w:w="537"/>
        <w:gridCol w:w="537"/>
        <w:gridCol w:w="560"/>
        <w:gridCol w:w="560"/>
        <w:gridCol w:w="560"/>
        <w:gridCol w:w="616"/>
        <w:gridCol w:w="560"/>
        <w:gridCol w:w="560"/>
        <w:gridCol w:w="538"/>
        <w:gridCol w:w="616"/>
        <w:gridCol w:w="538"/>
      </w:tblGrid>
      <w:tr w:rsidR="00D63BFF" w:rsidRPr="00D40265" w:rsidTr="00745061">
        <w:trPr>
          <w:trHeight w:hRule="exact"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курс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сентябрь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29 05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октябрь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27 02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ноябрь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декабрь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29 04</w:t>
            </w:r>
          </w:p>
        </w:tc>
      </w:tr>
      <w:tr w:rsidR="00D63BFF" w:rsidRPr="00D40265" w:rsidTr="00745061">
        <w:trPr>
          <w:trHeight w:hRule="exact"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8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15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22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6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13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20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3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10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17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24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8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16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22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</w:tr>
      <w:tr w:rsidR="00D63BFF" w:rsidRPr="00D40265" w:rsidTr="00745061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E462B1" w:rsidRDefault="00D63BFF" w:rsidP="00745061">
            <w:pPr>
              <w:widowControl/>
              <w:ind w:left="0"/>
              <w:rPr>
                <w:sz w:val="24"/>
                <w:szCs w:val="24"/>
                <w:highlight w:val="lightGray"/>
              </w:rPr>
            </w:pPr>
            <w:r w:rsidRPr="0014340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rPr>
                <w:strike/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E462B1" w:rsidRDefault="00D63BFF" w:rsidP="00745061">
            <w:pPr>
              <w:widowControl/>
              <w:ind w:left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E462B1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E462B1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E462B1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E462B1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560B22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E462B1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lightGray"/>
              </w:rPr>
            </w:pPr>
            <w:r w:rsidRPr="001B30F1">
              <w:rPr>
                <w:sz w:val="24"/>
                <w:szCs w:val="24"/>
              </w:rPr>
              <w:t>=</w:t>
            </w:r>
          </w:p>
        </w:tc>
      </w:tr>
      <w:tr w:rsidR="00D63BFF" w:rsidRPr="00D40265" w:rsidTr="00745061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rPr>
                <w:strike/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right"/>
              <w:rPr>
                <w:sz w:val="24"/>
                <w:szCs w:val="24"/>
              </w:rPr>
            </w:pPr>
            <w:r w:rsidRPr="00F91610">
              <w:rPr>
                <w:b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8C5D49">
              <w:rPr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</w:rPr>
              <w:t>/</w:t>
            </w:r>
            <w:r w:rsidRPr="00D40265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</w:tr>
      <w:tr w:rsidR="00D63BFF" w:rsidRPr="00D40265" w:rsidTr="00745061">
        <w:trPr>
          <w:trHeight w:hRule="exact" w:val="2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  <w:lang w:val="en-US"/>
              </w:rPr>
              <w:t>II</w:t>
            </w:r>
            <w:r w:rsidRPr="00D40265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rPr>
                <w:strike/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rPr>
                <w:b/>
                <w:sz w:val="24"/>
                <w:szCs w:val="24"/>
                <w:highlight w:val="darkYellow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F374C0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</w:tr>
      <w:tr w:rsidR="00D63BFF" w:rsidRPr="00D40265" w:rsidTr="00745061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rPr>
                <w:strike/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rPr>
                <w:b/>
                <w:sz w:val="24"/>
                <w:szCs w:val="24"/>
                <w:highlight w:val="darkYellow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63BFF" w:rsidRPr="00365A61" w:rsidRDefault="00D63BFF" w:rsidP="00745061">
            <w:pPr>
              <w:widowControl/>
              <w:ind w:left="0"/>
              <w:jc w:val="right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AC5144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AC5144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AC5144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1E7B58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F20F4E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</w:tr>
    </w:tbl>
    <w:p w:rsidR="00D63BFF" w:rsidRPr="00D40265" w:rsidRDefault="00D63BFF" w:rsidP="00D63BFF">
      <w:pPr>
        <w:widowControl/>
        <w:ind w:left="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681"/>
        <w:gridCol w:w="577"/>
        <w:gridCol w:w="577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63BFF" w:rsidRPr="00D40265" w:rsidTr="00745061">
        <w:trPr>
          <w:trHeight w:hRule="exact" w:val="28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курс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январь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26 01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февраль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23 01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март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30 05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апрель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27 03</w:t>
            </w:r>
          </w:p>
        </w:tc>
      </w:tr>
      <w:tr w:rsidR="00D63BFF" w:rsidRPr="00D40265" w:rsidTr="00745061">
        <w:trPr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5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12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19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9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16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9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16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23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6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13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20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</w:tr>
      <w:tr w:rsidR="00D63BFF" w:rsidRPr="00D40265" w:rsidTr="00745061"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63BFF" w:rsidRPr="00D40265" w:rsidTr="00745061"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63BFF" w:rsidRPr="00D40265" w:rsidTr="00745061"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  <w:lang w:val="en-US"/>
              </w:rPr>
              <w:t>II</w:t>
            </w:r>
            <w:r w:rsidRPr="00D40265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63BFF" w:rsidRPr="00D40265" w:rsidTr="00745061"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056AE8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056AE8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63BFF" w:rsidRPr="00D40265" w:rsidRDefault="00D63BFF" w:rsidP="00D63BFF">
      <w:pPr>
        <w:widowControl/>
        <w:ind w:left="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82"/>
        <w:gridCol w:w="578"/>
        <w:gridCol w:w="578"/>
        <w:gridCol w:w="575"/>
        <w:gridCol w:w="573"/>
        <w:gridCol w:w="616"/>
        <w:gridCol w:w="573"/>
        <w:gridCol w:w="573"/>
        <w:gridCol w:w="616"/>
        <w:gridCol w:w="573"/>
        <w:gridCol w:w="573"/>
        <w:gridCol w:w="573"/>
        <w:gridCol w:w="573"/>
        <w:gridCol w:w="573"/>
        <w:gridCol w:w="571"/>
        <w:gridCol w:w="573"/>
        <w:gridCol w:w="573"/>
        <w:gridCol w:w="573"/>
      </w:tblGrid>
      <w:tr w:rsidR="00D63BFF" w:rsidRPr="00D40265" w:rsidTr="00745061">
        <w:trPr>
          <w:trHeight w:hRule="exact" w:val="28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курс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май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июнь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29 05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июль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27 02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август</w:t>
            </w:r>
          </w:p>
        </w:tc>
      </w:tr>
      <w:tr w:rsidR="00D63BFF" w:rsidRPr="00D40265" w:rsidTr="00745061">
        <w:trPr>
          <w:trHeight w:hRule="exact"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4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11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18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25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31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8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15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22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6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13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20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3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10 16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17</w:t>
            </w:r>
          </w:p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24 31</w:t>
            </w:r>
          </w:p>
        </w:tc>
      </w:tr>
      <w:tr w:rsidR="00D63BFF" w:rsidRPr="00D40265" w:rsidTr="00745061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F14AAD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F14AAD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F14AAD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AB3D61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6A6406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F91610">
              <w:rPr>
                <w:b/>
                <w:sz w:val="24"/>
                <w:szCs w:val="24"/>
              </w:rPr>
              <w:t>::/</w:t>
            </w:r>
            <w:r w:rsidRPr="006A6406"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6A6406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6A6406"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6A6406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  <w:r w:rsidRPr="006A6406"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6A6406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6A6406">
              <w:rPr>
                <w:sz w:val="24"/>
                <w:szCs w:val="24"/>
              </w:rPr>
              <w:t>Х</w:t>
            </w:r>
            <w:r w:rsidRPr="00F91610">
              <w:rPr>
                <w:b/>
                <w:sz w:val="24"/>
                <w:szCs w:val="24"/>
              </w:rPr>
              <w:t>/::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</w:tr>
      <w:tr w:rsidR="00D63BFF" w:rsidRPr="00D40265" w:rsidTr="00745061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</w:tr>
      <w:tr w:rsidR="00D63BFF" w:rsidRPr="00D40265" w:rsidTr="00745061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  <w:lang w:val="en-US"/>
              </w:rPr>
              <w:t>II</w:t>
            </w:r>
            <w:r w:rsidRPr="00D40265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F374C0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F374C0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F374C0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F91610">
              <w:rPr>
                <w:b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F374C0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F374C0" w:rsidRDefault="00D63BFF" w:rsidP="00745061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6A6406">
              <w:rPr>
                <w:sz w:val="24"/>
                <w:szCs w:val="24"/>
              </w:rPr>
              <w:t>Х</w:t>
            </w:r>
            <w:r w:rsidRPr="00F91610">
              <w:rPr>
                <w:b/>
                <w:sz w:val="24"/>
                <w:szCs w:val="24"/>
              </w:rPr>
              <w:t>/::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995319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995319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D63BFF" w:rsidRPr="00D40265" w:rsidTr="00745061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F" w:rsidRPr="00D40265" w:rsidRDefault="00D63BFF" w:rsidP="00745061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9D0D38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F" w:rsidRPr="00D40265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63BFF" w:rsidRPr="00077027" w:rsidRDefault="00D63BFF" w:rsidP="00745061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63BFF" w:rsidRPr="00077027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63BFF" w:rsidRPr="00077027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63BFF" w:rsidRPr="00077027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63BFF" w:rsidRPr="00077027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63BFF" w:rsidRPr="00077027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63BFF" w:rsidRPr="00077027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63BFF" w:rsidRPr="00077027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63BFF" w:rsidRPr="00077027" w:rsidRDefault="00D63BFF" w:rsidP="00745061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</w:tr>
    </w:tbl>
    <w:p w:rsidR="00D63BFF" w:rsidRPr="00737E28" w:rsidRDefault="00D63BFF" w:rsidP="00D63BFF">
      <w:pPr>
        <w:widowControl/>
        <w:ind w:left="0"/>
        <w:rPr>
          <w:b/>
          <w:bCs/>
          <w:sz w:val="16"/>
          <w:szCs w:val="16"/>
        </w:rPr>
      </w:pPr>
    </w:p>
    <w:p w:rsidR="00D63BFF" w:rsidRPr="001B30F1" w:rsidRDefault="00D63BFF" w:rsidP="00D63BFF">
      <w:pPr>
        <w:widowControl/>
        <w:ind w:left="0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197485</wp:posOffset>
                </wp:positionV>
                <wp:extent cx="114300" cy="114300"/>
                <wp:effectExtent l="6350" t="12065" r="1270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92506" id="Прямоугольник 1" o:spid="_x0000_s1026" style="position:absolute;margin-left:5.5pt;margin-top:15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ASuULvbAAAABwEA&#10;AA8AAAAAAAAAAAAAAAAAnAQAAGRycy9kb3ducmV2LnhtbFBLBQYAAAAABAAEAPMAAACkBQAAAAA=&#10;"/>
            </w:pict>
          </mc:Fallback>
        </mc:AlternateContent>
      </w:r>
      <w:r w:rsidRPr="001B30F1">
        <w:rPr>
          <w:b/>
          <w:bCs/>
          <w:sz w:val="28"/>
          <w:szCs w:val="28"/>
        </w:rPr>
        <w:t xml:space="preserve">Условные обозначения                  </w:t>
      </w:r>
      <w:r w:rsidRPr="001B30F1">
        <w:rPr>
          <w:sz w:val="28"/>
          <w:szCs w:val="28"/>
        </w:rPr>
        <w:t xml:space="preserve"> </w:t>
      </w:r>
    </w:p>
    <w:p w:rsidR="00D63BFF" w:rsidRPr="00CF39D0" w:rsidRDefault="00D63BFF" w:rsidP="00D63BFF">
      <w:pPr>
        <w:widowControl/>
        <w:tabs>
          <w:tab w:val="left" w:pos="540"/>
          <w:tab w:val="left" w:pos="720"/>
        </w:tabs>
        <w:ind w:left="0"/>
        <w:rPr>
          <w:sz w:val="24"/>
          <w:szCs w:val="24"/>
        </w:rPr>
      </w:pPr>
      <w:r w:rsidRPr="00CF39D0">
        <w:rPr>
          <w:sz w:val="24"/>
          <w:szCs w:val="24"/>
        </w:rPr>
        <w:t xml:space="preserve">        Теоретические занятия</w:t>
      </w:r>
      <w:r w:rsidRPr="00CF39D0">
        <w:rPr>
          <w:sz w:val="24"/>
          <w:szCs w:val="24"/>
        </w:rPr>
        <w:tab/>
        <w:t xml:space="preserve">                   </w:t>
      </w:r>
      <w:r w:rsidRPr="00CF39D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   </w:t>
      </w:r>
      <w:r w:rsidRPr="00CF39D0">
        <w:rPr>
          <w:sz w:val="24"/>
          <w:szCs w:val="24"/>
        </w:rPr>
        <w:t>Г</w:t>
      </w:r>
      <w:r>
        <w:rPr>
          <w:sz w:val="24"/>
          <w:szCs w:val="24"/>
        </w:rPr>
        <w:t>И</w:t>
      </w:r>
      <w:r w:rsidRPr="00CF39D0">
        <w:rPr>
          <w:sz w:val="24"/>
          <w:szCs w:val="24"/>
        </w:rPr>
        <w:t xml:space="preserve">А                                                        </w:t>
      </w:r>
      <w:r w:rsidRPr="00CF39D0">
        <w:rPr>
          <w:b/>
          <w:sz w:val="24"/>
          <w:szCs w:val="24"/>
        </w:rPr>
        <w:t>=</w:t>
      </w:r>
      <w:r w:rsidRPr="00CF39D0">
        <w:rPr>
          <w:sz w:val="24"/>
          <w:szCs w:val="24"/>
        </w:rPr>
        <w:t xml:space="preserve">      Каникулы</w:t>
      </w:r>
    </w:p>
    <w:p w:rsidR="00D63BFF" w:rsidRPr="00CF39D0" w:rsidRDefault="00D63BFF" w:rsidP="00D63BFF">
      <w:pPr>
        <w:widowControl/>
        <w:ind w:left="0"/>
        <w:rPr>
          <w:b/>
          <w:sz w:val="24"/>
          <w:szCs w:val="24"/>
        </w:rPr>
      </w:pPr>
      <w:r w:rsidRPr="00CF39D0">
        <w:rPr>
          <w:sz w:val="24"/>
          <w:szCs w:val="24"/>
        </w:rPr>
        <w:t xml:space="preserve"> </w:t>
      </w:r>
      <w:r w:rsidRPr="00CF39D0">
        <w:rPr>
          <w:b/>
          <w:sz w:val="24"/>
          <w:szCs w:val="24"/>
        </w:rPr>
        <w:t>Х</w:t>
      </w:r>
      <w:r w:rsidRPr="00CF39D0">
        <w:rPr>
          <w:sz w:val="24"/>
          <w:szCs w:val="24"/>
        </w:rPr>
        <w:t xml:space="preserve">     Производственная практика                     </w:t>
      </w:r>
      <w:r w:rsidRPr="00CF39D0">
        <w:rPr>
          <w:b/>
          <w:sz w:val="24"/>
          <w:szCs w:val="24"/>
        </w:rPr>
        <w:t xml:space="preserve">::      </w:t>
      </w:r>
      <w:r w:rsidRPr="00CF39D0">
        <w:rPr>
          <w:sz w:val="24"/>
          <w:szCs w:val="24"/>
        </w:rPr>
        <w:t>Промежуточная аттестация</w:t>
      </w:r>
    </w:p>
    <w:p w:rsidR="00D63BFF" w:rsidRPr="00CF39D0" w:rsidRDefault="00D63BFF" w:rsidP="00D63BFF">
      <w:pPr>
        <w:widowControl/>
        <w:ind w:left="0"/>
        <w:rPr>
          <w:sz w:val="24"/>
          <w:szCs w:val="24"/>
        </w:rPr>
      </w:pPr>
      <w:r w:rsidRPr="00CF39D0">
        <w:rPr>
          <w:b/>
          <w:sz w:val="24"/>
          <w:szCs w:val="24"/>
        </w:rPr>
        <w:t>УП</w:t>
      </w:r>
      <w:r w:rsidRPr="00CF39D0">
        <w:rPr>
          <w:sz w:val="24"/>
          <w:szCs w:val="24"/>
        </w:rPr>
        <w:t xml:space="preserve">  Учебная практика                                       </w:t>
      </w:r>
      <w:r w:rsidRPr="00CF39D0">
        <w:rPr>
          <w:b/>
          <w:sz w:val="24"/>
          <w:szCs w:val="24"/>
        </w:rPr>
        <w:t>ПП</w:t>
      </w:r>
      <w:r w:rsidRPr="00CF39D0">
        <w:rPr>
          <w:sz w:val="24"/>
          <w:szCs w:val="24"/>
        </w:rPr>
        <w:t xml:space="preserve">   Преддипломная практика</w:t>
      </w:r>
    </w:p>
    <w:p w:rsidR="008D1C1A" w:rsidRDefault="008D1C1A">
      <w:bookmarkStart w:id="0" w:name="_GoBack"/>
      <w:bookmarkEnd w:id="0"/>
    </w:p>
    <w:sectPr w:rsidR="008D1C1A" w:rsidSect="00D63B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76"/>
    <w:rsid w:val="000E0676"/>
    <w:rsid w:val="008D1C1A"/>
    <w:rsid w:val="00D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A5D1-01BB-46E2-BD1A-D4F60F33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FF"/>
    <w:pPr>
      <w:widowControl w:val="0"/>
      <w:spacing w:after="0" w:line="240" w:lineRule="auto"/>
      <w:ind w:left="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3BF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2021-03-08T14:26:00Z</dcterms:created>
  <dcterms:modified xsi:type="dcterms:W3CDTF">2021-03-08T14:27:00Z</dcterms:modified>
</cp:coreProperties>
</file>